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47" w:type="dxa"/>
        <w:jc w:val="center"/>
        <w:tblInd w:w="-125" w:type="dxa"/>
        <w:tblLook w:val="01E0" w:firstRow="1" w:lastRow="1" w:firstColumn="1" w:lastColumn="1" w:noHBand="0" w:noVBand="0"/>
      </w:tblPr>
      <w:tblGrid>
        <w:gridCol w:w="5181"/>
        <w:gridCol w:w="5066"/>
      </w:tblGrid>
      <w:tr w:rsidR="00B7355E" w:rsidTr="00B7355E">
        <w:trPr>
          <w:trHeight w:val="1211"/>
          <w:jc w:val="center"/>
        </w:trPr>
        <w:tc>
          <w:tcPr>
            <w:tcW w:w="5181" w:type="dxa"/>
            <w:hideMark/>
          </w:tcPr>
          <w:p w:rsidR="00B7355E" w:rsidRDefault="00B7355E">
            <w:pPr>
              <w:spacing w:after="0" w:line="240" w:lineRule="auto"/>
              <w:jc w:val="center"/>
              <w:rPr>
                <w:rFonts w:ascii="Times New Roman" w:hAnsi="Times New Roman"/>
                <w:bCs/>
                <w:sz w:val="26"/>
                <w:szCs w:val="26"/>
              </w:rPr>
            </w:pPr>
            <w:r>
              <w:rPr>
                <w:rFonts w:ascii="Times New Roman" w:hAnsi="Times New Roman"/>
                <w:sz w:val="26"/>
                <w:szCs w:val="26"/>
              </w:rPr>
              <w:t xml:space="preserve">ĐẢNG BỘ </w:t>
            </w:r>
            <w:r>
              <w:rPr>
                <w:rFonts w:ascii="Times New Roman" w:hAnsi="Times New Roman"/>
                <w:bCs/>
                <w:sz w:val="26"/>
                <w:szCs w:val="26"/>
              </w:rPr>
              <w:t>TRƯỜNG CĐKT LÝ TỰ TRỌNG</w:t>
            </w:r>
          </w:p>
          <w:p w:rsidR="00B7355E" w:rsidRDefault="00B7355E">
            <w:pPr>
              <w:spacing w:after="0" w:line="240" w:lineRule="auto"/>
              <w:jc w:val="center"/>
              <w:rPr>
                <w:rFonts w:ascii="Times New Roman" w:hAnsi="Times New Roman"/>
                <w:b/>
                <w:bCs/>
                <w:sz w:val="26"/>
                <w:szCs w:val="26"/>
              </w:rPr>
            </w:pPr>
            <w:r>
              <w:rPr>
                <w:rFonts w:ascii="Times New Roman" w:hAnsi="Times New Roman"/>
                <w:b/>
                <w:bCs/>
                <w:sz w:val="26"/>
                <w:szCs w:val="26"/>
              </w:rPr>
              <w:t>CHI BỘ SINH VIÊN</w:t>
            </w:r>
          </w:p>
          <w:p w:rsidR="00B7355E" w:rsidRDefault="00B7355E">
            <w:pPr>
              <w:spacing w:after="0" w:line="240" w:lineRule="auto"/>
              <w:jc w:val="center"/>
              <w:rPr>
                <w:rFonts w:ascii="Times New Roman" w:hAnsi="Times New Roman"/>
                <w:sz w:val="26"/>
                <w:szCs w:val="26"/>
              </w:rPr>
            </w:pPr>
            <w:r>
              <w:rPr>
                <w:rFonts w:ascii="Times New Roman" w:hAnsi="Times New Roman"/>
                <w:sz w:val="26"/>
                <w:szCs w:val="26"/>
              </w:rPr>
              <w:t>*</w:t>
            </w:r>
          </w:p>
          <w:p w:rsidR="00A82D98" w:rsidRDefault="00A82D98">
            <w:pPr>
              <w:spacing w:after="0" w:line="240" w:lineRule="auto"/>
              <w:jc w:val="center"/>
              <w:rPr>
                <w:rFonts w:ascii="Times New Roman" w:hAnsi="Times New Roman"/>
                <w:sz w:val="26"/>
                <w:szCs w:val="26"/>
              </w:rPr>
            </w:pPr>
            <w:r>
              <w:rPr>
                <w:rFonts w:ascii="Times New Roman" w:hAnsi="Times New Roman"/>
                <w:sz w:val="26"/>
                <w:szCs w:val="26"/>
              </w:rPr>
              <w:t>Số:       -BC/CB</w:t>
            </w:r>
          </w:p>
        </w:tc>
        <w:tc>
          <w:tcPr>
            <w:tcW w:w="5066" w:type="dxa"/>
          </w:tcPr>
          <w:p w:rsidR="00B7355E" w:rsidRDefault="00B7355E">
            <w:pPr>
              <w:spacing w:after="0" w:line="240" w:lineRule="auto"/>
              <w:jc w:val="center"/>
              <w:rPr>
                <w:rFonts w:ascii="Times New Roman" w:hAnsi="Times New Roman"/>
                <w:b/>
                <w:sz w:val="26"/>
                <w:szCs w:val="26"/>
                <w:u w:val="single"/>
              </w:rPr>
            </w:pPr>
            <w:r>
              <w:rPr>
                <w:rFonts w:ascii="Times New Roman" w:hAnsi="Times New Roman"/>
                <w:b/>
                <w:sz w:val="26"/>
                <w:szCs w:val="26"/>
                <w:u w:val="single"/>
              </w:rPr>
              <w:t>ĐẢNG CỘNG SẢN VIỆT NAM</w:t>
            </w:r>
          </w:p>
          <w:p w:rsidR="00B7355E" w:rsidRDefault="00B7355E">
            <w:pPr>
              <w:spacing w:after="0" w:line="240" w:lineRule="auto"/>
              <w:jc w:val="right"/>
              <w:rPr>
                <w:rFonts w:ascii="Times New Roman" w:hAnsi="Times New Roman"/>
                <w:sz w:val="26"/>
                <w:szCs w:val="26"/>
              </w:rPr>
            </w:pPr>
            <w:r>
              <w:rPr>
                <w:rFonts w:ascii="Times New Roman" w:hAnsi="Times New Roman"/>
                <w:i/>
                <w:iCs/>
                <w:sz w:val="26"/>
                <w:szCs w:val="26"/>
              </w:rPr>
              <w:t xml:space="preserve">Tp. Hồ Chí Minh, ngày  </w:t>
            </w:r>
            <w:r w:rsidR="00A82D98">
              <w:rPr>
                <w:rFonts w:ascii="Times New Roman" w:hAnsi="Times New Roman"/>
                <w:i/>
                <w:iCs/>
                <w:sz w:val="26"/>
                <w:szCs w:val="26"/>
              </w:rPr>
              <w:t xml:space="preserve"> </w:t>
            </w:r>
            <w:r>
              <w:rPr>
                <w:rFonts w:ascii="Times New Roman" w:hAnsi="Times New Roman"/>
                <w:i/>
                <w:iCs/>
                <w:sz w:val="26"/>
                <w:szCs w:val="26"/>
                <w:lang w:val="vi-VN"/>
              </w:rPr>
              <w:t xml:space="preserve"> </w:t>
            </w:r>
            <w:r>
              <w:rPr>
                <w:rFonts w:ascii="Times New Roman" w:hAnsi="Times New Roman"/>
                <w:i/>
                <w:iCs/>
                <w:sz w:val="26"/>
                <w:szCs w:val="26"/>
              </w:rPr>
              <w:t xml:space="preserve"> tháng </w:t>
            </w:r>
            <w:r w:rsidR="00A82D98">
              <w:rPr>
                <w:rFonts w:ascii="Times New Roman" w:hAnsi="Times New Roman"/>
                <w:i/>
                <w:iCs/>
                <w:sz w:val="26"/>
                <w:szCs w:val="26"/>
              </w:rPr>
              <w:t xml:space="preserve">  </w:t>
            </w:r>
            <w:r>
              <w:rPr>
                <w:rFonts w:ascii="Times New Roman" w:hAnsi="Times New Roman"/>
                <w:i/>
                <w:iCs/>
                <w:sz w:val="26"/>
                <w:szCs w:val="26"/>
              </w:rPr>
              <w:t xml:space="preserve"> năm 2017</w:t>
            </w:r>
            <w:r>
              <w:rPr>
                <w:rFonts w:ascii="Times New Roman" w:hAnsi="Times New Roman"/>
                <w:sz w:val="26"/>
                <w:szCs w:val="26"/>
              </w:rPr>
              <w:t xml:space="preserve"> </w:t>
            </w:r>
          </w:p>
          <w:p w:rsidR="00B7355E" w:rsidRDefault="00B7355E">
            <w:pPr>
              <w:spacing w:after="0" w:line="240" w:lineRule="auto"/>
              <w:rPr>
                <w:rFonts w:ascii="Times New Roman" w:hAnsi="Times New Roman"/>
                <w:sz w:val="26"/>
                <w:szCs w:val="26"/>
              </w:rPr>
            </w:pPr>
          </w:p>
          <w:p w:rsidR="00B7355E" w:rsidRDefault="00B7355E">
            <w:pPr>
              <w:tabs>
                <w:tab w:val="left" w:pos="3225"/>
              </w:tabs>
              <w:spacing w:after="0" w:line="240" w:lineRule="auto"/>
              <w:rPr>
                <w:rFonts w:ascii="Times New Roman" w:hAnsi="Times New Roman"/>
                <w:sz w:val="26"/>
                <w:szCs w:val="26"/>
              </w:rPr>
            </w:pPr>
          </w:p>
        </w:tc>
      </w:tr>
    </w:tbl>
    <w:p w:rsidR="00B7355E" w:rsidRDefault="00B7355E" w:rsidP="00B7355E">
      <w:pPr>
        <w:tabs>
          <w:tab w:val="center" w:pos="1960"/>
          <w:tab w:val="center" w:pos="7840"/>
        </w:tabs>
        <w:spacing w:after="0" w:line="240" w:lineRule="auto"/>
        <w:jc w:val="both"/>
        <w:rPr>
          <w:rFonts w:ascii="Times New Roman" w:eastAsia="Times New Roman" w:hAnsi="Times New Roman"/>
          <w:b/>
          <w:bCs/>
          <w:iCs/>
          <w:szCs w:val="28"/>
        </w:rPr>
      </w:pPr>
      <w:r>
        <w:rPr>
          <w:rFonts w:ascii="Times New Roman" w:eastAsia="Times New Roman" w:hAnsi="Times New Roman"/>
          <w:b/>
          <w:bCs/>
          <w:iCs/>
          <w:szCs w:val="28"/>
        </w:rPr>
        <w:tab/>
      </w:r>
    </w:p>
    <w:p w:rsidR="00B7355E" w:rsidRDefault="00B7355E" w:rsidP="00B7355E">
      <w:pPr>
        <w:spacing w:after="0" w:line="240" w:lineRule="auto"/>
        <w:jc w:val="center"/>
        <w:rPr>
          <w:rFonts w:ascii="Times New Roman" w:eastAsia="Times New Roman" w:hAnsi="Times New Roman"/>
          <w:b/>
          <w:bCs/>
          <w:iCs/>
          <w:sz w:val="26"/>
          <w:szCs w:val="28"/>
        </w:rPr>
      </w:pPr>
    </w:p>
    <w:p w:rsidR="00B7355E" w:rsidRDefault="00B7355E" w:rsidP="00B7355E">
      <w:pPr>
        <w:spacing w:after="0" w:line="240" w:lineRule="auto"/>
        <w:jc w:val="center"/>
        <w:rPr>
          <w:rFonts w:ascii="Times New Roman" w:eastAsia="Times New Roman" w:hAnsi="Times New Roman"/>
          <w:b/>
          <w:bCs/>
          <w:iCs/>
          <w:sz w:val="32"/>
          <w:szCs w:val="32"/>
        </w:rPr>
      </w:pPr>
      <w:r>
        <w:rPr>
          <w:rFonts w:ascii="Times New Roman" w:eastAsia="Times New Roman" w:hAnsi="Times New Roman"/>
          <w:b/>
          <w:bCs/>
          <w:iCs/>
          <w:sz w:val="32"/>
          <w:szCs w:val="32"/>
        </w:rPr>
        <w:t>BÁO CÁO KIỂM ĐIỂM</w:t>
      </w:r>
    </w:p>
    <w:p w:rsidR="00B7355E" w:rsidRDefault="00B7355E" w:rsidP="00B7355E">
      <w:pPr>
        <w:keepNext/>
        <w:spacing w:after="0" w:line="240" w:lineRule="auto"/>
        <w:jc w:val="center"/>
        <w:outlineLvl w:val="1"/>
        <w:rPr>
          <w:rFonts w:ascii="Times New Roman" w:eastAsia="Times New Roman" w:hAnsi="Times New Roman"/>
          <w:b/>
          <w:bCs/>
          <w:iCs/>
          <w:szCs w:val="28"/>
        </w:rPr>
      </w:pPr>
      <w:r>
        <w:rPr>
          <w:rFonts w:ascii="Times New Roman" w:eastAsia="Times New Roman" w:hAnsi="Times New Roman"/>
          <w:b/>
          <w:bCs/>
          <w:iCs/>
          <w:sz w:val="30"/>
          <w:szCs w:val="30"/>
        </w:rPr>
        <w:t>CỦA BÍ THƯ CHI BỘ SINH VIÊN NHIỆM KỲ 2015 - 2017</w:t>
      </w:r>
    </w:p>
    <w:p w:rsidR="00B7355E" w:rsidRDefault="00B7355E" w:rsidP="00B7355E">
      <w:pPr>
        <w:spacing w:after="0" w:line="240" w:lineRule="auto"/>
        <w:rPr>
          <w:rFonts w:ascii="VNI-Times" w:eastAsia="Times New Roman" w:hAnsi="VNI-Times"/>
          <w:sz w:val="26"/>
          <w:szCs w:val="26"/>
        </w:rPr>
      </w:pPr>
      <w:r>
        <w:rPr>
          <w:noProof/>
        </w:rPr>
        <mc:AlternateContent>
          <mc:Choice Requires="wps">
            <w:drawing>
              <wp:anchor distT="0" distB="0" distL="114300" distR="114300" simplePos="0" relativeHeight="251658240" behindDoc="0" locked="0" layoutInCell="1" allowOverlap="1">
                <wp:simplePos x="0" y="0"/>
                <wp:positionH relativeFrom="column">
                  <wp:posOffset>2228850</wp:posOffset>
                </wp:positionH>
                <wp:positionV relativeFrom="paragraph">
                  <wp:posOffset>93345</wp:posOffset>
                </wp:positionV>
                <wp:extent cx="1511300" cy="0"/>
                <wp:effectExtent l="9525" t="7620" r="12700"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1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5pt,7.35pt" to="294.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bIy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"/>
            </w:pict>
          </mc:Fallback>
        </mc:AlternateContent>
      </w:r>
      <w:r>
        <w:rPr>
          <w:rFonts w:ascii="VNI-Times" w:eastAsia="Times New Roman" w:hAnsi="VNI-Times"/>
          <w:sz w:val="26"/>
          <w:szCs w:val="26"/>
        </w:rPr>
        <w:tab/>
      </w:r>
      <w:r>
        <w:rPr>
          <w:rFonts w:ascii="VNI-Times" w:eastAsia="Times New Roman" w:hAnsi="VNI-Times"/>
          <w:sz w:val="26"/>
          <w:szCs w:val="26"/>
        </w:rPr>
        <w:tab/>
      </w:r>
    </w:p>
    <w:p w:rsidR="00B7355E" w:rsidRDefault="00B7355E" w:rsidP="00B7355E">
      <w:pPr>
        <w:spacing w:after="120" w:line="264" w:lineRule="auto"/>
        <w:ind w:firstLine="560"/>
        <w:jc w:val="both"/>
        <w:rPr>
          <w:rFonts w:ascii="Times New Roman" w:eastAsia="Times New Roman" w:hAnsi="Times New Roman"/>
          <w:sz w:val="26"/>
          <w:szCs w:val="26"/>
        </w:rPr>
      </w:pPr>
    </w:p>
    <w:p w:rsidR="00B7355E" w:rsidRPr="00CA4372" w:rsidRDefault="00B7355E" w:rsidP="00B7355E">
      <w:pPr>
        <w:spacing w:after="120" w:line="264" w:lineRule="auto"/>
        <w:ind w:firstLine="560"/>
        <w:jc w:val="both"/>
        <w:rPr>
          <w:rFonts w:ascii="Times New Roman" w:eastAsia="Times New Roman" w:hAnsi="Times New Roman"/>
          <w:sz w:val="26"/>
          <w:szCs w:val="26"/>
        </w:rPr>
      </w:pPr>
      <w:r>
        <w:rPr>
          <w:rFonts w:ascii="Times New Roman" w:eastAsia="Times New Roman" w:hAnsi="Times New Roman"/>
          <w:sz w:val="26"/>
          <w:szCs w:val="26"/>
        </w:rPr>
        <w:t xml:space="preserve">Trong nhiệm kỳ 2015 - 2017, tập thể Chi bộ Sinh viên đã thể hiện tinh thần đoàn kết, thống nhất, luôn giữ vai trò chỉ đạo các hoạt động trong các đơn vị do chi bộ phụ trách. Từ khi nhận nhiệm vụ là Bí thư Chi bộ Sinh viên, đồng chí Bí thư chi bộ đã chỉ đạo chi bộ thực hiện tốt Nghị quyết của Ban Chấp hành Đảng bộ </w:t>
      </w:r>
      <w:r w:rsidRPr="00CA4372">
        <w:rPr>
          <w:rFonts w:ascii="Times New Roman" w:eastAsia="Times New Roman" w:hAnsi="Times New Roman"/>
          <w:sz w:val="26"/>
          <w:szCs w:val="26"/>
        </w:rPr>
        <w:t xml:space="preserve">trường và </w:t>
      </w:r>
      <w:r w:rsidR="009E7838" w:rsidRPr="00CA4372">
        <w:rPr>
          <w:rFonts w:ascii="Times New Roman" w:eastAsia="Times New Roman" w:hAnsi="Times New Roman"/>
          <w:sz w:val="26"/>
          <w:szCs w:val="26"/>
        </w:rPr>
        <w:t>qua nhiệm kỳ 2015-2017</w:t>
      </w:r>
      <w:r w:rsidR="008C2248" w:rsidRPr="00CA4372">
        <w:rPr>
          <w:rFonts w:ascii="Times New Roman" w:eastAsia="Times New Roman" w:hAnsi="Times New Roman"/>
          <w:sz w:val="26"/>
          <w:szCs w:val="26"/>
        </w:rPr>
        <w:t xml:space="preserve">, </w:t>
      </w:r>
      <w:r w:rsidRPr="00CA4372">
        <w:rPr>
          <w:rFonts w:ascii="Times New Roman" w:eastAsia="Times New Roman" w:hAnsi="Times New Roman"/>
          <w:sz w:val="26"/>
          <w:szCs w:val="26"/>
        </w:rPr>
        <w:t>chi bộ Sinh viên đã đạt dược một số kết quả nhất định</w:t>
      </w:r>
      <w:r w:rsidR="009E7838" w:rsidRPr="00CA4372">
        <w:rPr>
          <w:rFonts w:ascii="Times New Roman" w:eastAsia="Times New Roman" w:hAnsi="Times New Roman"/>
          <w:sz w:val="26"/>
          <w:szCs w:val="26"/>
        </w:rPr>
        <w:t xml:space="preserve">. Thông qua Đại hội </w:t>
      </w:r>
      <w:r w:rsidR="008C2248" w:rsidRPr="00CA4372">
        <w:rPr>
          <w:rFonts w:ascii="Times New Roman" w:eastAsia="Times New Roman" w:hAnsi="Times New Roman"/>
          <w:sz w:val="26"/>
          <w:szCs w:val="26"/>
        </w:rPr>
        <w:t>chi bộ lần thứ III nhiệm kỳ 2017-2020; t</w:t>
      </w:r>
      <w:r w:rsidR="009E7838" w:rsidRPr="00CA4372">
        <w:rPr>
          <w:rFonts w:ascii="Times New Roman" w:eastAsia="Times New Roman" w:hAnsi="Times New Roman"/>
          <w:sz w:val="26"/>
          <w:szCs w:val="26"/>
        </w:rPr>
        <w:t xml:space="preserve">hay mặt chi bộ, Bí thư chi bộ </w:t>
      </w:r>
      <w:r w:rsidR="005E0DD3" w:rsidRPr="00CA4372">
        <w:rPr>
          <w:rFonts w:ascii="Times New Roman" w:eastAsia="Times New Roman" w:hAnsi="Times New Roman"/>
          <w:sz w:val="26"/>
          <w:szCs w:val="26"/>
        </w:rPr>
        <w:t>Sinh viên</w:t>
      </w:r>
      <w:r w:rsidR="009E7838" w:rsidRPr="00CA4372">
        <w:rPr>
          <w:rFonts w:ascii="Times New Roman" w:eastAsia="Times New Roman" w:hAnsi="Times New Roman"/>
          <w:sz w:val="26"/>
          <w:szCs w:val="26"/>
        </w:rPr>
        <w:t xml:space="preserve"> xin kiểm điểm vai trò, trách nhiệm của Bí thư trong nhiệm kỳ vừa qua</w:t>
      </w:r>
      <w:r w:rsidR="005E0DD3" w:rsidRPr="00CA4372">
        <w:rPr>
          <w:rFonts w:ascii="Times New Roman" w:eastAsia="Times New Roman" w:hAnsi="Times New Roman"/>
          <w:sz w:val="26"/>
          <w:szCs w:val="26"/>
        </w:rPr>
        <w:t>,</w:t>
      </w:r>
      <w:r w:rsidRPr="00CA4372">
        <w:rPr>
          <w:rFonts w:ascii="Times New Roman" w:eastAsia="Times New Roman" w:hAnsi="Times New Roman"/>
          <w:sz w:val="26"/>
          <w:szCs w:val="26"/>
        </w:rPr>
        <w:t xml:space="preserve"> cụ thể như sau:</w:t>
      </w:r>
    </w:p>
    <w:p w:rsidR="00B7355E" w:rsidRPr="00CA4372" w:rsidRDefault="00B7355E" w:rsidP="00B7355E">
      <w:pPr>
        <w:numPr>
          <w:ilvl w:val="0"/>
          <w:numId w:val="1"/>
        </w:numPr>
        <w:tabs>
          <w:tab w:val="left" w:pos="851"/>
        </w:tabs>
        <w:spacing w:after="120" w:line="264" w:lineRule="auto"/>
        <w:ind w:left="0" w:firstLine="560"/>
        <w:jc w:val="both"/>
        <w:rPr>
          <w:rFonts w:ascii="Times New Roman" w:eastAsia="Times New Roman" w:hAnsi="Times New Roman"/>
          <w:b/>
          <w:sz w:val="26"/>
          <w:szCs w:val="26"/>
        </w:rPr>
      </w:pPr>
      <w:r w:rsidRPr="00CA4372">
        <w:rPr>
          <w:rFonts w:ascii="Times New Roman" w:eastAsia="Times New Roman" w:hAnsi="Times New Roman"/>
          <w:b/>
          <w:sz w:val="26"/>
          <w:szCs w:val="26"/>
        </w:rPr>
        <w:t>ĐẶC ĐIỂM TÌNH HÌNH</w:t>
      </w:r>
    </w:p>
    <w:p w:rsidR="00B7355E" w:rsidRPr="00CA4372" w:rsidRDefault="00B7355E" w:rsidP="00B7355E">
      <w:pPr>
        <w:tabs>
          <w:tab w:val="left" w:pos="851"/>
        </w:tabs>
        <w:spacing w:after="120" w:line="264" w:lineRule="auto"/>
        <w:ind w:left="560"/>
        <w:jc w:val="both"/>
        <w:rPr>
          <w:rFonts w:ascii="Times New Roman" w:eastAsia="Times New Roman" w:hAnsi="Times New Roman"/>
          <w:b/>
          <w:sz w:val="26"/>
          <w:szCs w:val="26"/>
        </w:rPr>
      </w:pPr>
      <w:r w:rsidRPr="00CA4372">
        <w:rPr>
          <w:rFonts w:ascii="Times New Roman" w:eastAsia="Times New Roman" w:hAnsi="Times New Roman"/>
          <w:b/>
          <w:sz w:val="26"/>
          <w:szCs w:val="26"/>
        </w:rPr>
        <w:t>1. Đặc điểm:</w:t>
      </w:r>
    </w:p>
    <w:p w:rsidR="00B7355E" w:rsidRPr="00CA4372" w:rsidRDefault="00B7355E" w:rsidP="00B7355E">
      <w:pPr>
        <w:spacing w:after="120" w:line="264" w:lineRule="auto"/>
        <w:ind w:firstLine="561"/>
        <w:jc w:val="both"/>
        <w:rPr>
          <w:rFonts w:ascii="Times New Roman" w:eastAsia="Times New Roman" w:hAnsi="Times New Roman"/>
          <w:sz w:val="26"/>
          <w:szCs w:val="26"/>
        </w:rPr>
      </w:pPr>
      <w:r w:rsidRPr="00CA4372">
        <w:rPr>
          <w:rFonts w:ascii="Times New Roman" w:eastAsia="Times New Roman" w:hAnsi="Times New Roman"/>
          <w:sz w:val="26"/>
          <w:szCs w:val="26"/>
        </w:rPr>
        <w:t>- Chi bộ Sinh viên được thành lập theo Quyết định số 117 QĐ/ĐU-LTT, ngày 24 tháng 7 năm 2010 của Đảng bộ Trường Cao đẳng Kỹ thuật Lý Tự Trọng Thành phố Hồ Chí Minh với tên gọi là Chi bộ 5;</w:t>
      </w:r>
    </w:p>
    <w:p w:rsidR="00B7355E" w:rsidRDefault="00B7355E" w:rsidP="00B7355E">
      <w:pPr>
        <w:spacing w:after="120" w:line="264" w:lineRule="auto"/>
        <w:ind w:firstLine="561"/>
        <w:jc w:val="both"/>
        <w:rPr>
          <w:rFonts w:ascii="Times New Roman" w:hAnsi="Times New Roman"/>
          <w:sz w:val="26"/>
          <w:szCs w:val="26"/>
        </w:rPr>
      </w:pPr>
      <w:r w:rsidRPr="00CA4372">
        <w:rPr>
          <w:rFonts w:ascii="Times New Roman" w:hAnsi="Times New Roman"/>
          <w:bCs/>
          <w:sz w:val="26"/>
          <w:szCs w:val="26"/>
        </w:rPr>
        <w:t xml:space="preserve">- </w:t>
      </w:r>
      <w:r w:rsidR="009E7838" w:rsidRPr="00CA4372">
        <w:rPr>
          <w:rFonts w:ascii="Times New Roman" w:hAnsi="Times New Roman"/>
          <w:bCs/>
          <w:sz w:val="26"/>
          <w:szCs w:val="26"/>
        </w:rPr>
        <w:t>Q</w:t>
      </w:r>
      <w:r w:rsidRPr="00CA4372">
        <w:rPr>
          <w:rFonts w:ascii="Times New Roman" w:hAnsi="Times New Roman"/>
          <w:bCs/>
          <w:sz w:val="26"/>
          <w:szCs w:val="26"/>
        </w:rPr>
        <w:t xml:space="preserve">uyết định </w:t>
      </w:r>
      <w:r w:rsidRPr="00CA4372">
        <w:rPr>
          <w:rFonts w:ascii="Times New Roman" w:hAnsi="Times New Roman"/>
          <w:sz w:val="26"/>
          <w:szCs w:val="26"/>
        </w:rPr>
        <w:t>Số 160-QĐ/ĐU</w:t>
      </w:r>
      <w:r w:rsidRPr="00CA4372">
        <w:rPr>
          <w:rFonts w:ascii="Times New Roman" w:hAnsi="Times New Roman"/>
          <w:bCs/>
          <w:sz w:val="26"/>
          <w:szCs w:val="26"/>
        </w:rPr>
        <w:t xml:space="preserve"> </w:t>
      </w:r>
      <w:r w:rsidR="009E7838" w:rsidRPr="00CA4372">
        <w:rPr>
          <w:rFonts w:ascii="Times New Roman" w:eastAsia="Times New Roman" w:hAnsi="Times New Roman"/>
          <w:sz w:val="26"/>
          <w:szCs w:val="26"/>
        </w:rPr>
        <w:t xml:space="preserve">của Đảng bộ Trường Cao đẳng Kỹ thuật Lý Tự Trọng Thành phố Hồ Chí Minh </w:t>
      </w:r>
      <w:r w:rsidR="009E7838" w:rsidRPr="00CA4372">
        <w:rPr>
          <w:rFonts w:ascii="Times New Roman" w:hAnsi="Times New Roman"/>
          <w:bCs/>
          <w:sz w:val="26"/>
          <w:szCs w:val="26"/>
        </w:rPr>
        <w:t xml:space="preserve">ngày 23 tháng 7 năm 2013 </w:t>
      </w:r>
      <w:r w:rsidRPr="00CA4372">
        <w:rPr>
          <w:rFonts w:ascii="Times New Roman" w:hAnsi="Times New Roman"/>
          <w:bCs/>
          <w:sz w:val="26"/>
          <w:szCs w:val="26"/>
        </w:rPr>
        <w:t>đổi tên</w:t>
      </w:r>
      <w:r w:rsidR="009E7838" w:rsidRPr="00CA4372">
        <w:rPr>
          <w:rFonts w:ascii="Times New Roman" w:hAnsi="Times New Roman"/>
          <w:bCs/>
          <w:sz w:val="26"/>
          <w:szCs w:val="26"/>
        </w:rPr>
        <w:t xml:space="preserve"> chi bộ 5</w:t>
      </w:r>
      <w:r w:rsidRPr="00CA4372">
        <w:rPr>
          <w:rFonts w:ascii="Times New Roman" w:hAnsi="Times New Roman"/>
          <w:bCs/>
          <w:sz w:val="26"/>
          <w:szCs w:val="26"/>
        </w:rPr>
        <w:t xml:space="preserve"> </w:t>
      </w:r>
      <w:r w:rsidR="00396442" w:rsidRPr="00CA4372">
        <w:rPr>
          <w:rFonts w:ascii="Times New Roman" w:hAnsi="Times New Roman"/>
          <w:bCs/>
          <w:sz w:val="26"/>
          <w:szCs w:val="26"/>
        </w:rPr>
        <w:t xml:space="preserve">thành </w:t>
      </w:r>
      <w:r w:rsidRPr="00CA4372">
        <w:rPr>
          <w:rFonts w:ascii="Times New Roman" w:hAnsi="Times New Roman"/>
          <w:bCs/>
          <w:sz w:val="26"/>
          <w:szCs w:val="26"/>
        </w:rPr>
        <w:t>chi bộ Sinh viên với thành phần Cán bộ, nhân viên phòng Công tác học sinh sinh viên, văn phòng Đoàn – Hội và học sinh sinh viên</w:t>
      </w:r>
      <w:r w:rsidR="009E7838" w:rsidRPr="00CA4372">
        <w:rPr>
          <w:rFonts w:ascii="Times New Roman" w:hAnsi="Times New Roman"/>
          <w:bCs/>
          <w:sz w:val="26"/>
          <w:szCs w:val="26"/>
        </w:rPr>
        <w:t xml:space="preserve"> là đảng viên</w:t>
      </w:r>
      <w:r w:rsidRPr="00CA4372">
        <w:rPr>
          <w:rFonts w:ascii="Times New Roman" w:hAnsi="Times New Roman"/>
          <w:bCs/>
          <w:sz w:val="26"/>
          <w:szCs w:val="26"/>
        </w:rPr>
        <w:t>.</w:t>
      </w:r>
      <w:r w:rsidRPr="00CA4372">
        <w:rPr>
          <w:rFonts w:ascii="Times New Roman" w:hAnsi="Times New Roman"/>
          <w:sz w:val="26"/>
          <w:szCs w:val="26"/>
        </w:rPr>
        <w:t xml:space="preserve"> Tháng 12/2014, thành phần của chi bộ Sinh viên chỉ là Cán bộ, nhân viên tổ chức Đoàn Thanh niên – Hội Sinh viên trường và học sinh sinh viên</w:t>
      </w:r>
      <w:r w:rsidR="009E7838" w:rsidRPr="00CA4372">
        <w:rPr>
          <w:rFonts w:ascii="Times New Roman" w:hAnsi="Times New Roman"/>
          <w:bCs/>
          <w:sz w:val="26"/>
          <w:szCs w:val="26"/>
        </w:rPr>
        <w:t xml:space="preserve"> là đảng viên</w:t>
      </w:r>
      <w:r w:rsidRPr="00CA4372">
        <w:rPr>
          <w:rFonts w:ascii="Times New Roman" w:hAnsi="Times New Roman"/>
          <w:sz w:val="26"/>
          <w:szCs w:val="26"/>
        </w:rPr>
        <w:t>. Và đến cuối tháng 3/2017, thành phần đảng viên của chi bộ Sinh viên là Cán bộ, nhân viên Phòng Công tác Chính trị - Học sinh sinh viên, tổ chức Đoàn Thanh niên – Hội Sinh viên trường và học sinh sinh viên</w:t>
      </w:r>
      <w:r w:rsidR="00396442" w:rsidRPr="00CA4372">
        <w:rPr>
          <w:rFonts w:ascii="Times New Roman" w:hAnsi="Times New Roman"/>
          <w:sz w:val="26"/>
          <w:szCs w:val="26"/>
        </w:rPr>
        <w:t xml:space="preserve"> là đảng viên</w:t>
      </w:r>
      <w:r w:rsidRPr="00CA4372">
        <w:rPr>
          <w:rFonts w:ascii="Times New Roman" w:hAnsi="Times New Roman"/>
          <w:sz w:val="26"/>
          <w:szCs w:val="26"/>
        </w:rPr>
        <w:t>.</w:t>
      </w:r>
    </w:p>
    <w:p w:rsidR="00B7355E" w:rsidRDefault="00B7355E" w:rsidP="00B7355E">
      <w:pPr>
        <w:spacing w:after="120" w:line="264" w:lineRule="auto"/>
        <w:ind w:firstLine="561"/>
        <w:jc w:val="both"/>
        <w:rPr>
          <w:rFonts w:ascii="Times New Roman" w:hAnsi="Times New Roman"/>
          <w:sz w:val="26"/>
          <w:szCs w:val="26"/>
        </w:rPr>
      </w:pPr>
      <w:r>
        <w:rPr>
          <w:rFonts w:ascii="Times New Roman" w:hAnsi="Times New Roman"/>
          <w:sz w:val="26"/>
          <w:szCs w:val="26"/>
        </w:rPr>
        <w:t>- Ban Chấp hành Đảng bộ trường đã phân công 01 đồng chí Ủy viên Ban Chấp hành Đảng bộ phụ trách chi bộ Sinh viên;</w:t>
      </w:r>
    </w:p>
    <w:p w:rsidR="00B7355E" w:rsidRDefault="00B7355E" w:rsidP="00B7355E">
      <w:pPr>
        <w:spacing w:after="120" w:line="264" w:lineRule="auto"/>
        <w:ind w:firstLine="561"/>
        <w:jc w:val="both"/>
        <w:rPr>
          <w:rFonts w:ascii="Times New Roman" w:hAnsi="Times New Roman"/>
          <w:sz w:val="26"/>
          <w:szCs w:val="26"/>
        </w:rPr>
      </w:pPr>
      <w:r>
        <w:rPr>
          <w:rFonts w:ascii="Times New Roman" w:hAnsi="Times New Roman"/>
          <w:sz w:val="26"/>
          <w:szCs w:val="26"/>
        </w:rPr>
        <w:t>- Chi bộ Sinh viên sau gần 7 năm thành lập, đổi tên và hoạt động, đã ngày càng ổn định, nề nếp và sinh hoạt có chiều sâu hơn;</w:t>
      </w:r>
    </w:p>
    <w:p w:rsidR="00B7355E" w:rsidRDefault="00B7355E" w:rsidP="00B7355E">
      <w:pPr>
        <w:spacing w:after="120" w:line="264" w:lineRule="auto"/>
        <w:ind w:firstLine="561"/>
        <w:jc w:val="both"/>
        <w:rPr>
          <w:rFonts w:ascii="Times New Roman" w:eastAsia="Times New Roman" w:hAnsi="Times New Roman"/>
          <w:sz w:val="26"/>
          <w:szCs w:val="26"/>
        </w:rPr>
      </w:pPr>
      <w:r>
        <w:rPr>
          <w:rFonts w:ascii="Times New Roman" w:eastAsia="Times New Roman" w:hAnsi="Times New Roman"/>
          <w:sz w:val="26"/>
          <w:szCs w:val="26"/>
        </w:rPr>
        <w:t>- Chi bộ trong nhiệm kỳ 2015 – 2017 không có cấp ủy, chỉ có 01 đồng chí Bí thư phụ trách chi bộ</w:t>
      </w:r>
      <w:r w:rsidR="00665345">
        <w:rPr>
          <w:rFonts w:ascii="Times New Roman" w:eastAsia="Times New Roman" w:hAnsi="Times New Roman"/>
          <w:sz w:val="26"/>
          <w:szCs w:val="26"/>
        </w:rPr>
        <w:t>, với</w:t>
      </w:r>
      <w:r w:rsidR="00396442">
        <w:rPr>
          <w:rFonts w:ascii="Times New Roman" w:eastAsia="Times New Roman" w:hAnsi="Times New Roman"/>
          <w:sz w:val="26"/>
          <w:szCs w:val="26"/>
        </w:rPr>
        <w:t xml:space="preserve"> </w:t>
      </w:r>
      <w:r w:rsidR="00396442" w:rsidRPr="00CA4372">
        <w:rPr>
          <w:rFonts w:ascii="Times New Roman" w:eastAsia="Times New Roman" w:hAnsi="Times New Roman"/>
          <w:sz w:val="26"/>
          <w:szCs w:val="26"/>
        </w:rPr>
        <w:t xml:space="preserve">lý do: số lượng đảng viên không quá </w:t>
      </w:r>
      <w:r w:rsidR="005E0DD3" w:rsidRPr="00CA4372">
        <w:rPr>
          <w:rFonts w:ascii="Times New Roman" w:eastAsia="Times New Roman" w:hAnsi="Times New Roman"/>
          <w:sz w:val="26"/>
          <w:szCs w:val="26"/>
        </w:rPr>
        <w:t>0</w:t>
      </w:r>
      <w:r w:rsidR="00396442" w:rsidRPr="00CA4372">
        <w:rPr>
          <w:rFonts w:ascii="Times New Roman" w:eastAsia="Times New Roman" w:hAnsi="Times New Roman"/>
          <w:sz w:val="26"/>
          <w:szCs w:val="26"/>
        </w:rPr>
        <w:t xml:space="preserve">9 </w:t>
      </w:r>
      <w:r w:rsidR="005E0DD3" w:rsidRPr="00CA4372">
        <w:rPr>
          <w:rFonts w:ascii="Times New Roman" w:eastAsia="Times New Roman" w:hAnsi="Times New Roman"/>
          <w:sz w:val="26"/>
          <w:szCs w:val="26"/>
        </w:rPr>
        <w:t>đồng chí</w:t>
      </w:r>
      <w:r w:rsidR="00396442" w:rsidRPr="00CA4372">
        <w:rPr>
          <w:rFonts w:ascii="Times New Roman" w:eastAsia="Times New Roman" w:hAnsi="Times New Roman"/>
          <w:sz w:val="26"/>
          <w:szCs w:val="26"/>
        </w:rPr>
        <w:t xml:space="preserve"> để thành lập cấp ủy theo quy định của điều lệ </w:t>
      </w:r>
      <w:r w:rsidR="005E0DD3" w:rsidRPr="00CA4372">
        <w:rPr>
          <w:rFonts w:ascii="Times New Roman" w:eastAsia="Times New Roman" w:hAnsi="Times New Roman"/>
          <w:sz w:val="26"/>
          <w:szCs w:val="26"/>
        </w:rPr>
        <w:t>Đ</w:t>
      </w:r>
      <w:r w:rsidR="00396442" w:rsidRPr="00CA4372">
        <w:rPr>
          <w:rFonts w:ascii="Times New Roman" w:eastAsia="Times New Roman" w:hAnsi="Times New Roman"/>
          <w:sz w:val="26"/>
          <w:szCs w:val="26"/>
        </w:rPr>
        <w:t>ảng.</w:t>
      </w:r>
    </w:p>
    <w:p w:rsidR="00B7355E" w:rsidRDefault="00B7355E" w:rsidP="00B7355E">
      <w:pPr>
        <w:spacing w:after="120" w:line="264" w:lineRule="auto"/>
        <w:ind w:firstLine="560"/>
        <w:jc w:val="both"/>
        <w:rPr>
          <w:rFonts w:ascii="Times New Roman" w:eastAsia="Times New Roman" w:hAnsi="Times New Roman"/>
          <w:b/>
          <w:sz w:val="26"/>
          <w:szCs w:val="26"/>
        </w:rPr>
      </w:pPr>
      <w:r>
        <w:rPr>
          <w:rFonts w:ascii="Times New Roman" w:eastAsia="Times New Roman" w:hAnsi="Times New Roman"/>
          <w:b/>
          <w:sz w:val="26"/>
          <w:szCs w:val="26"/>
        </w:rPr>
        <w:t>2. Tình hình:</w:t>
      </w:r>
    </w:p>
    <w:p w:rsidR="00B7355E" w:rsidRDefault="00B7355E" w:rsidP="00B7355E">
      <w:pPr>
        <w:spacing w:after="120" w:line="264" w:lineRule="auto"/>
        <w:ind w:firstLine="720"/>
        <w:jc w:val="both"/>
        <w:rPr>
          <w:rFonts w:ascii="Times New Roman" w:hAnsi="Times New Roman"/>
          <w:sz w:val="26"/>
          <w:szCs w:val="26"/>
        </w:rPr>
      </w:pPr>
      <w:r>
        <w:rPr>
          <w:rFonts w:ascii="Times New Roman" w:hAnsi="Times New Roman"/>
          <w:sz w:val="26"/>
          <w:szCs w:val="26"/>
        </w:rPr>
        <w:lastRenderedPageBreak/>
        <w:t>- Đầu nhiệm kỳ có: 05 đồng chí là đảng viên; trong đó có 03 chính thức và 02 dự bị (nam: 02, nữ: 03; CB-GV: 03, HSSV: 02)</w:t>
      </w:r>
    </w:p>
    <w:p w:rsidR="00B7355E" w:rsidRDefault="00B7355E" w:rsidP="00B7355E">
      <w:pPr>
        <w:spacing w:after="120" w:line="264" w:lineRule="auto"/>
        <w:ind w:firstLine="720"/>
        <w:jc w:val="both"/>
        <w:rPr>
          <w:rFonts w:ascii="Times New Roman" w:hAnsi="Times New Roman"/>
          <w:sz w:val="26"/>
          <w:szCs w:val="26"/>
        </w:rPr>
      </w:pPr>
      <w:r>
        <w:rPr>
          <w:rFonts w:ascii="Times New Roman" w:hAnsi="Times New Roman"/>
          <w:sz w:val="26"/>
          <w:szCs w:val="26"/>
        </w:rPr>
        <w:t>- Cuối nhiệm kỳ có 19 đồng chí là đảng viên; trong đó 13 chính thức và 06 dự bị (nam: 12, nữ: 07; CB-GV-NV: 13, HSSV: 06); trong đó:</w:t>
      </w:r>
    </w:p>
    <w:p w:rsidR="00B7355E" w:rsidRDefault="00B7355E" w:rsidP="00B7355E">
      <w:pPr>
        <w:numPr>
          <w:ilvl w:val="0"/>
          <w:numId w:val="2"/>
        </w:numPr>
        <w:tabs>
          <w:tab w:val="num" w:pos="1134"/>
        </w:tabs>
        <w:spacing w:after="120" w:line="264" w:lineRule="auto"/>
        <w:ind w:left="0" w:firstLine="851"/>
        <w:jc w:val="both"/>
        <w:rPr>
          <w:rFonts w:ascii="Times New Roman" w:eastAsia="Times New Roman" w:hAnsi="Times New Roman"/>
          <w:sz w:val="26"/>
          <w:szCs w:val="26"/>
        </w:rPr>
      </w:pPr>
      <w:r>
        <w:rPr>
          <w:rFonts w:ascii="Times New Roman" w:eastAsia="Times New Roman" w:hAnsi="Times New Roman"/>
          <w:sz w:val="26"/>
          <w:szCs w:val="26"/>
        </w:rPr>
        <w:t>Chuyển sinh hoạt từ nơi khác về trường: 03 đồng chí là HSSV</w:t>
      </w:r>
    </w:p>
    <w:p w:rsidR="00B7355E" w:rsidRDefault="00B7355E" w:rsidP="00B7355E">
      <w:pPr>
        <w:numPr>
          <w:ilvl w:val="0"/>
          <w:numId w:val="2"/>
        </w:numPr>
        <w:tabs>
          <w:tab w:val="num" w:pos="1134"/>
        </w:tabs>
        <w:spacing w:after="120" w:line="264" w:lineRule="auto"/>
        <w:ind w:left="0" w:firstLine="851"/>
        <w:jc w:val="both"/>
        <w:rPr>
          <w:rFonts w:ascii="Times New Roman" w:eastAsia="Times New Roman" w:hAnsi="Times New Roman"/>
          <w:sz w:val="26"/>
          <w:szCs w:val="26"/>
        </w:rPr>
      </w:pPr>
      <w:r>
        <w:rPr>
          <w:rFonts w:ascii="Times New Roman" w:eastAsia="Times New Roman" w:hAnsi="Times New Roman"/>
          <w:sz w:val="26"/>
          <w:szCs w:val="26"/>
        </w:rPr>
        <w:t xml:space="preserve">Chuyển sinh hoạt </w:t>
      </w:r>
      <w:r w:rsidRPr="00CA4372">
        <w:rPr>
          <w:rFonts w:ascii="Times New Roman" w:eastAsia="Times New Roman" w:hAnsi="Times New Roman"/>
          <w:sz w:val="26"/>
          <w:szCs w:val="26"/>
        </w:rPr>
        <w:t xml:space="preserve">từ chi bộ </w:t>
      </w:r>
      <w:r w:rsidR="00396442" w:rsidRPr="00CA4372">
        <w:rPr>
          <w:rFonts w:ascii="Times New Roman" w:eastAsia="Times New Roman" w:hAnsi="Times New Roman"/>
          <w:sz w:val="26"/>
          <w:szCs w:val="26"/>
        </w:rPr>
        <w:t xml:space="preserve">trực thuộc </w:t>
      </w:r>
      <w:r w:rsidRPr="00CA4372">
        <w:rPr>
          <w:rFonts w:ascii="Times New Roman" w:eastAsia="Times New Roman" w:hAnsi="Times New Roman"/>
          <w:sz w:val="26"/>
          <w:szCs w:val="26"/>
        </w:rPr>
        <w:t xml:space="preserve">khác </w:t>
      </w:r>
      <w:r w:rsidR="00396442" w:rsidRPr="00CA4372">
        <w:rPr>
          <w:rFonts w:ascii="Times New Roman" w:eastAsia="Times New Roman" w:hAnsi="Times New Roman"/>
          <w:sz w:val="26"/>
          <w:szCs w:val="26"/>
        </w:rPr>
        <w:t xml:space="preserve">trong Đảng bộ </w:t>
      </w:r>
      <w:r w:rsidRPr="00CA4372">
        <w:rPr>
          <w:rFonts w:ascii="Times New Roman" w:eastAsia="Times New Roman" w:hAnsi="Times New Roman"/>
          <w:sz w:val="26"/>
          <w:szCs w:val="26"/>
        </w:rPr>
        <w:t>về:</w:t>
      </w:r>
      <w:r>
        <w:rPr>
          <w:rFonts w:ascii="Times New Roman" w:eastAsia="Times New Roman" w:hAnsi="Times New Roman"/>
          <w:sz w:val="26"/>
          <w:szCs w:val="26"/>
        </w:rPr>
        <w:t xml:space="preserve"> 09 đồng chí là CB-GV-NV.</w:t>
      </w:r>
    </w:p>
    <w:p w:rsidR="00B7355E" w:rsidRDefault="00B7355E" w:rsidP="00B7355E">
      <w:pPr>
        <w:numPr>
          <w:ilvl w:val="0"/>
          <w:numId w:val="2"/>
        </w:numPr>
        <w:tabs>
          <w:tab w:val="num" w:pos="1134"/>
        </w:tabs>
        <w:spacing w:after="120" w:line="264" w:lineRule="auto"/>
        <w:ind w:left="0" w:firstLine="851"/>
        <w:jc w:val="both"/>
        <w:rPr>
          <w:rFonts w:ascii="Times New Roman" w:eastAsia="Times New Roman" w:hAnsi="Times New Roman"/>
          <w:sz w:val="26"/>
          <w:szCs w:val="26"/>
        </w:rPr>
      </w:pPr>
      <w:r>
        <w:rPr>
          <w:rFonts w:ascii="Times New Roman" w:eastAsia="Times New Roman" w:hAnsi="Times New Roman"/>
          <w:sz w:val="26"/>
          <w:szCs w:val="26"/>
        </w:rPr>
        <w:t>Đảng viên mới kết nạp trong nhiệm kỳ</w:t>
      </w:r>
      <w:r w:rsidRPr="00CA4372">
        <w:rPr>
          <w:rFonts w:ascii="Times New Roman" w:eastAsia="Times New Roman" w:hAnsi="Times New Roman"/>
          <w:sz w:val="26"/>
          <w:szCs w:val="26"/>
        </w:rPr>
        <w:t>: 0</w:t>
      </w:r>
      <w:r w:rsidR="00FC07E1" w:rsidRPr="00CA4372">
        <w:rPr>
          <w:rFonts w:ascii="Times New Roman" w:eastAsia="Times New Roman" w:hAnsi="Times New Roman"/>
          <w:sz w:val="26"/>
          <w:szCs w:val="26"/>
        </w:rPr>
        <w:t>6</w:t>
      </w:r>
      <w:r w:rsidR="00FC07E1">
        <w:rPr>
          <w:rFonts w:ascii="Times New Roman" w:eastAsia="Times New Roman" w:hAnsi="Times New Roman"/>
          <w:sz w:val="26"/>
          <w:szCs w:val="26"/>
        </w:rPr>
        <w:t xml:space="preserve"> </w:t>
      </w:r>
      <w:r>
        <w:rPr>
          <w:rFonts w:ascii="Times New Roman" w:eastAsia="Times New Roman" w:hAnsi="Times New Roman"/>
          <w:sz w:val="26"/>
          <w:szCs w:val="26"/>
        </w:rPr>
        <w:t>đồng chí là CB-NV và HSSV.</w:t>
      </w:r>
    </w:p>
    <w:p w:rsidR="00B7355E" w:rsidRDefault="00B7355E" w:rsidP="00B7355E">
      <w:pPr>
        <w:numPr>
          <w:ilvl w:val="0"/>
          <w:numId w:val="2"/>
        </w:numPr>
        <w:tabs>
          <w:tab w:val="num" w:pos="1134"/>
        </w:tabs>
        <w:spacing w:after="120" w:line="264" w:lineRule="auto"/>
        <w:ind w:left="0" w:firstLine="851"/>
        <w:jc w:val="both"/>
        <w:rPr>
          <w:rFonts w:ascii="Times New Roman" w:eastAsia="Times New Roman" w:hAnsi="Times New Roman"/>
          <w:sz w:val="26"/>
          <w:szCs w:val="26"/>
        </w:rPr>
      </w:pPr>
      <w:r>
        <w:rPr>
          <w:rFonts w:ascii="Times New Roman" w:eastAsia="Times New Roman" w:hAnsi="Times New Roman"/>
          <w:sz w:val="26"/>
          <w:szCs w:val="26"/>
        </w:rPr>
        <w:t xml:space="preserve">Đảng viên mới kết nạp trong nhiệm kỳ, đã chuyển sinh </w:t>
      </w:r>
      <w:r w:rsidRPr="00CA4372">
        <w:rPr>
          <w:rFonts w:ascii="Times New Roman" w:eastAsia="Times New Roman" w:hAnsi="Times New Roman"/>
          <w:sz w:val="26"/>
          <w:szCs w:val="26"/>
        </w:rPr>
        <w:t xml:space="preserve">hoạt </w:t>
      </w:r>
      <w:r w:rsidR="00396442" w:rsidRPr="00CA4372">
        <w:rPr>
          <w:rFonts w:ascii="Times New Roman" w:eastAsia="Times New Roman" w:hAnsi="Times New Roman"/>
          <w:sz w:val="26"/>
          <w:szCs w:val="26"/>
        </w:rPr>
        <w:t>đi</w:t>
      </w:r>
      <w:r w:rsidR="00396442">
        <w:rPr>
          <w:rFonts w:ascii="Times New Roman" w:eastAsia="Times New Roman" w:hAnsi="Times New Roman"/>
          <w:sz w:val="26"/>
          <w:szCs w:val="26"/>
        </w:rPr>
        <w:t xml:space="preserve"> </w:t>
      </w:r>
      <w:r w:rsidR="00FC07E1">
        <w:rPr>
          <w:rFonts w:ascii="Times New Roman" w:eastAsia="Times New Roman" w:hAnsi="Times New Roman"/>
          <w:sz w:val="26"/>
          <w:szCs w:val="26"/>
        </w:rPr>
        <w:t>n</w:t>
      </w:r>
      <w:r>
        <w:rPr>
          <w:rFonts w:ascii="Times New Roman" w:eastAsia="Times New Roman" w:hAnsi="Times New Roman"/>
          <w:sz w:val="26"/>
          <w:szCs w:val="26"/>
        </w:rPr>
        <w:t>ơi khác: 02 đồng chí là HSSV.</w:t>
      </w:r>
    </w:p>
    <w:p w:rsidR="00B7355E" w:rsidRDefault="00B7355E" w:rsidP="00B7355E">
      <w:pPr>
        <w:spacing w:after="120" w:line="264" w:lineRule="auto"/>
        <w:ind w:firstLine="560"/>
        <w:jc w:val="both"/>
        <w:rPr>
          <w:rFonts w:ascii="Times New Roman" w:eastAsia="Times New Roman" w:hAnsi="Times New Roman"/>
          <w:b/>
          <w:bCs/>
          <w:sz w:val="26"/>
          <w:szCs w:val="26"/>
        </w:rPr>
      </w:pPr>
      <w:r>
        <w:rPr>
          <w:rFonts w:ascii="Times New Roman" w:eastAsia="Times New Roman" w:hAnsi="Times New Roman"/>
          <w:b/>
          <w:bCs/>
          <w:sz w:val="26"/>
          <w:szCs w:val="26"/>
        </w:rPr>
        <w:t xml:space="preserve">II. KIỂM ĐIỂM </w:t>
      </w:r>
      <w:r w:rsidR="00CA4372">
        <w:rPr>
          <w:rFonts w:ascii="Times New Roman" w:eastAsia="Times New Roman" w:hAnsi="Times New Roman"/>
          <w:b/>
          <w:bCs/>
          <w:sz w:val="26"/>
          <w:szCs w:val="26"/>
        </w:rPr>
        <w:t>NHỮNG</w:t>
      </w:r>
      <w:r>
        <w:rPr>
          <w:rFonts w:ascii="Times New Roman" w:eastAsia="Times New Roman" w:hAnsi="Times New Roman"/>
          <w:b/>
          <w:bCs/>
          <w:sz w:val="26"/>
          <w:szCs w:val="26"/>
        </w:rPr>
        <w:t xml:space="preserve"> MẶT ƯU ĐIỂM TRONG CÔNG TÁC CHỈ ĐẠO CHI BỘ</w:t>
      </w:r>
    </w:p>
    <w:p w:rsidR="00B7355E" w:rsidRDefault="00B7355E" w:rsidP="00B7355E">
      <w:pPr>
        <w:spacing w:after="120" w:line="264" w:lineRule="auto"/>
        <w:ind w:firstLine="560"/>
        <w:jc w:val="both"/>
        <w:rPr>
          <w:rFonts w:ascii="Times New Roman" w:eastAsia="Times New Roman" w:hAnsi="Times New Roman"/>
          <w:b/>
          <w:sz w:val="26"/>
          <w:szCs w:val="26"/>
        </w:rPr>
      </w:pPr>
      <w:r>
        <w:rPr>
          <w:rFonts w:ascii="Times New Roman" w:eastAsia="Times New Roman" w:hAnsi="Times New Roman"/>
          <w:b/>
          <w:sz w:val="26"/>
          <w:szCs w:val="26"/>
        </w:rPr>
        <w:t xml:space="preserve">1. </w:t>
      </w:r>
      <w:r w:rsidR="00FC07E1">
        <w:rPr>
          <w:rFonts w:ascii="Times New Roman" w:eastAsia="Times New Roman" w:hAnsi="Times New Roman"/>
          <w:b/>
          <w:sz w:val="26"/>
          <w:szCs w:val="26"/>
        </w:rPr>
        <w:t>C</w:t>
      </w:r>
      <w:r>
        <w:rPr>
          <w:rFonts w:ascii="Times New Roman" w:eastAsia="Times New Roman" w:hAnsi="Times New Roman"/>
          <w:b/>
          <w:sz w:val="26"/>
          <w:szCs w:val="26"/>
        </w:rPr>
        <w:t>ông tác chính trị tư tưởng.</w:t>
      </w:r>
    </w:p>
    <w:p w:rsidR="00B7355E" w:rsidRDefault="00B7355E" w:rsidP="00B7355E">
      <w:pPr>
        <w:numPr>
          <w:ilvl w:val="0"/>
          <w:numId w:val="3"/>
        </w:numPr>
        <w:spacing w:after="120" w:line="264" w:lineRule="auto"/>
        <w:ind w:left="0" w:firstLine="567"/>
        <w:jc w:val="both"/>
        <w:rPr>
          <w:rFonts w:ascii="Times New Roman" w:eastAsia="Times New Roman" w:hAnsi="Times New Roman"/>
          <w:sz w:val="26"/>
          <w:szCs w:val="26"/>
        </w:rPr>
      </w:pPr>
      <w:r>
        <w:rPr>
          <w:rFonts w:ascii="Times New Roman" w:eastAsia="Times New Roman" w:hAnsi="Times New Roman"/>
          <w:sz w:val="26"/>
          <w:szCs w:val="26"/>
        </w:rPr>
        <w:t>Bí thư chi bộ đã thể hiện được vai trò trung tâm đoàn kết và chỉ đạo các hoạt động của chi bộ. Các Chỉ thị, chủ trương, chính sách của Đảng cũng như các nghị quyết, kế hoạch, các văn bản Đảng ủy trường được Bí thư chi bộ triển khai đầy đủ đến các đảng viên của chi bộ và các quần chúng tại các đơn vị do chi bộ phụ trách.</w:t>
      </w:r>
    </w:p>
    <w:p w:rsidR="00B7355E" w:rsidRDefault="00B7355E" w:rsidP="00B7355E">
      <w:pPr>
        <w:numPr>
          <w:ilvl w:val="0"/>
          <w:numId w:val="3"/>
        </w:numPr>
        <w:spacing w:after="120" w:line="264" w:lineRule="auto"/>
        <w:ind w:left="0" w:firstLine="567"/>
        <w:jc w:val="both"/>
        <w:rPr>
          <w:rFonts w:ascii="Times New Roman" w:eastAsia="Times New Roman" w:hAnsi="Times New Roman"/>
          <w:sz w:val="26"/>
          <w:szCs w:val="26"/>
        </w:rPr>
      </w:pPr>
      <w:r>
        <w:rPr>
          <w:rFonts w:ascii="Times New Roman" w:eastAsia="Times New Roman" w:hAnsi="Times New Roman"/>
          <w:sz w:val="26"/>
          <w:szCs w:val="26"/>
        </w:rPr>
        <w:t>Luôn lắng nghe, nắm bắt và phản ánh đến Ban Chấp hành Đảng bộ và Chi bộ những tâm tư, nguyện vọng của đảng viên và quần chúng.</w:t>
      </w:r>
    </w:p>
    <w:p w:rsidR="00B7355E" w:rsidRDefault="00B7355E" w:rsidP="00B7355E">
      <w:pPr>
        <w:numPr>
          <w:ilvl w:val="0"/>
          <w:numId w:val="3"/>
        </w:numPr>
        <w:spacing w:after="120" w:line="264" w:lineRule="auto"/>
        <w:ind w:left="0" w:firstLine="567"/>
        <w:jc w:val="both"/>
        <w:rPr>
          <w:rFonts w:ascii="Times New Roman" w:eastAsia="Times New Roman" w:hAnsi="Times New Roman"/>
          <w:sz w:val="26"/>
          <w:szCs w:val="26"/>
        </w:rPr>
      </w:pPr>
      <w:r>
        <w:rPr>
          <w:rFonts w:ascii="Times New Roman" w:eastAsia="Times New Roman" w:hAnsi="Times New Roman"/>
          <w:sz w:val="26"/>
          <w:szCs w:val="26"/>
        </w:rPr>
        <w:t>Vận động từng đảng viên luôn cố gắng giữ gìn phẩm chất đạo đức, gương mẫu trong lối sống, nhiệt tình trong hoạt động quản lý, giảng dạy và học tập để nâng cao hơn nữa hiệu quả công tác trong cán bộ - nhân viên, chất lượng dạy và học trong giảng viên – giáo viên và kết quả học tập và rèn luyện trong học sinh sinh viên.</w:t>
      </w:r>
    </w:p>
    <w:p w:rsidR="00B7355E" w:rsidRDefault="00B7355E" w:rsidP="00B7355E">
      <w:pPr>
        <w:numPr>
          <w:ilvl w:val="0"/>
          <w:numId w:val="3"/>
        </w:numPr>
        <w:spacing w:after="120" w:line="264" w:lineRule="auto"/>
        <w:ind w:left="0" w:firstLine="567"/>
        <w:jc w:val="both"/>
        <w:rPr>
          <w:rFonts w:ascii="Times New Roman" w:eastAsia="Times New Roman" w:hAnsi="Times New Roman"/>
          <w:sz w:val="26"/>
          <w:szCs w:val="26"/>
        </w:rPr>
      </w:pPr>
      <w:r>
        <w:rPr>
          <w:rFonts w:ascii="Times New Roman" w:eastAsia="Times New Roman" w:hAnsi="Times New Roman"/>
          <w:sz w:val="26"/>
          <w:szCs w:val="26"/>
        </w:rPr>
        <w:t>Tích cực tuyên truyền, vận động cán bộ, đảng viên, giảng viên, giáo viên, nhân viên và học sinh sinh viên trường tham gia các hoạt động chung của nhà trường (của Đảng, chính quyền, Công đoàn, Đoàn Thanh niên – Hội Sinh viên) nhằm thực hiện tốt công tác dân vận và quy chế dân chủ cơ sở.</w:t>
      </w:r>
    </w:p>
    <w:p w:rsidR="00B7355E" w:rsidRDefault="00B7355E" w:rsidP="00B7355E">
      <w:pPr>
        <w:numPr>
          <w:ilvl w:val="0"/>
          <w:numId w:val="3"/>
        </w:numPr>
        <w:spacing w:after="120" w:line="264" w:lineRule="auto"/>
        <w:ind w:left="0" w:firstLine="567"/>
        <w:jc w:val="both"/>
        <w:rPr>
          <w:rFonts w:ascii="Times New Roman" w:eastAsia="Times New Roman" w:hAnsi="Times New Roman"/>
          <w:sz w:val="26"/>
          <w:szCs w:val="26"/>
        </w:rPr>
      </w:pPr>
      <w:r>
        <w:rPr>
          <w:rFonts w:ascii="Times New Roman" w:hAnsi="Times New Roman"/>
          <w:sz w:val="26"/>
          <w:szCs w:val="26"/>
        </w:rPr>
        <w:t>Chỉ đạo Đoàn Thanh niên – Hội Sinh viên tích cực triển khai học tập Nghị quyết Đại hội Đảng bộ trường và Nghị quyết Đại hội Đảng các cấp, triển khai học tập Chỉ thi 05-CT/TW của Bộ Chính trị về học tập và làm theo tư tưởng, tấm gương đạo đức, phong cách Hồ Chí Minh và thực hiện tốt công tác phối hợp cùng các đơn vị trong trường tổ chức kỷ niệm các ngày lễ lớn của đất nước và các hoạt động lớn của nhà trường.</w:t>
      </w:r>
    </w:p>
    <w:p w:rsidR="00B7355E" w:rsidRDefault="00B7355E" w:rsidP="00B7355E">
      <w:pPr>
        <w:spacing w:after="120" w:line="264" w:lineRule="auto"/>
        <w:ind w:firstLine="561"/>
        <w:jc w:val="both"/>
        <w:rPr>
          <w:rFonts w:ascii="Times New Roman" w:eastAsia="Times New Roman" w:hAnsi="Times New Roman"/>
          <w:b/>
          <w:sz w:val="26"/>
          <w:szCs w:val="26"/>
        </w:rPr>
      </w:pPr>
      <w:r>
        <w:rPr>
          <w:rFonts w:ascii="Times New Roman" w:eastAsia="Times New Roman" w:hAnsi="Times New Roman"/>
          <w:b/>
          <w:sz w:val="26"/>
          <w:szCs w:val="26"/>
        </w:rPr>
        <w:t xml:space="preserve">2. </w:t>
      </w:r>
      <w:r w:rsidR="00FC07E1">
        <w:rPr>
          <w:rFonts w:ascii="Times New Roman" w:eastAsia="Times New Roman" w:hAnsi="Times New Roman"/>
          <w:b/>
          <w:sz w:val="26"/>
          <w:szCs w:val="26"/>
        </w:rPr>
        <w:t>C</w:t>
      </w:r>
      <w:r>
        <w:rPr>
          <w:rFonts w:ascii="Times New Roman" w:eastAsia="Times New Roman" w:hAnsi="Times New Roman"/>
          <w:b/>
          <w:sz w:val="26"/>
          <w:szCs w:val="26"/>
        </w:rPr>
        <w:t>ông tác xây dựng Đảng.</w:t>
      </w:r>
    </w:p>
    <w:p w:rsidR="00B7355E" w:rsidRDefault="00B7355E" w:rsidP="00B7355E">
      <w:pPr>
        <w:numPr>
          <w:ilvl w:val="0"/>
          <w:numId w:val="4"/>
        </w:numPr>
        <w:spacing w:after="120" w:line="264" w:lineRule="auto"/>
        <w:ind w:left="0" w:firstLine="567"/>
        <w:jc w:val="both"/>
        <w:rPr>
          <w:rFonts w:ascii="Times New Roman" w:eastAsia="Times New Roman" w:hAnsi="Times New Roman"/>
          <w:sz w:val="26"/>
          <w:szCs w:val="26"/>
        </w:rPr>
      </w:pPr>
      <w:r>
        <w:rPr>
          <w:rFonts w:ascii="Times New Roman" w:eastAsia="Times New Roman" w:hAnsi="Times New Roman"/>
          <w:sz w:val="26"/>
          <w:szCs w:val="26"/>
        </w:rPr>
        <w:t>Sinh hoạt Chi bộ định kỳ mỗi tháng một lần theo quy định, chất lượng và nội dung sinh hoạt được Bí thư chi bộ chuẩn bị chu đáo, sát với nhiệm vụ chính trị của các đảng viên và các đơn vị do chi bộ phụ trách; thực hiện báo cáo định kỳ đầy đủ cho Đảng ủy trường.</w:t>
      </w:r>
    </w:p>
    <w:p w:rsidR="00B7355E" w:rsidRDefault="00B7355E" w:rsidP="00B7355E">
      <w:pPr>
        <w:numPr>
          <w:ilvl w:val="0"/>
          <w:numId w:val="4"/>
        </w:numPr>
        <w:spacing w:after="120" w:line="264" w:lineRule="auto"/>
        <w:ind w:left="0" w:firstLine="567"/>
        <w:jc w:val="both"/>
        <w:rPr>
          <w:rFonts w:ascii="Times New Roman" w:eastAsia="Times New Roman" w:hAnsi="Times New Roman"/>
          <w:sz w:val="26"/>
          <w:szCs w:val="26"/>
        </w:rPr>
      </w:pPr>
      <w:r>
        <w:rPr>
          <w:rFonts w:ascii="Times New Roman" w:hAnsi="Times New Roman"/>
          <w:sz w:val="26"/>
          <w:szCs w:val="26"/>
        </w:rPr>
        <w:lastRenderedPageBreak/>
        <w:t>Trong nhiệm kỳ qua, đánh giá phân loại đảng viên, chi bộ Sinh viên hàng năm, cụ thể:</w:t>
      </w:r>
    </w:p>
    <w:p w:rsidR="00B7355E" w:rsidRDefault="00B7355E" w:rsidP="00B7355E">
      <w:pPr>
        <w:spacing w:after="120" w:line="264" w:lineRule="auto"/>
        <w:ind w:firstLine="567"/>
        <w:jc w:val="both"/>
        <w:rPr>
          <w:rFonts w:ascii="Times New Roman" w:hAnsi="Times New Roman"/>
          <w:sz w:val="26"/>
          <w:szCs w:val="26"/>
        </w:rPr>
      </w:pPr>
      <w:r>
        <w:rPr>
          <w:rFonts w:ascii="Times New Roman" w:hAnsi="Times New Roman"/>
          <w:sz w:val="26"/>
          <w:szCs w:val="26"/>
        </w:rPr>
        <w:t>+ Năm 2015: có 03 đảng viên đủ tư cách hoàn thành tốt nhiệm vụ. Chi bộ Sinh viên được công nhận là “Chi bộ hoàn thành tốt nhiệm vụ”.</w:t>
      </w:r>
    </w:p>
    <w:p w:rsidR="00B7355E" w:rsidRDefault="00B7355E" w:rsidP="00B7355E">
      <w:pPr>
        <w:spacing w:after="120" w:line="264" w:lineRule="auto"/>
        <w:ind w:firstLine="567"/>
        <w:jc w:val="both"/>
        <w:rPr>
          <w:rFonts w:ascii="Times New Roman" w:hAnsi="Times New Roman"/>
          <w:sz w:val="26"/>
          <w:szCs w:val="26"/>
        </w:rPr>
      </w:pPr>
      <w:r>
        <w:rPr>
          <w:rFonts w:ascii="Times New Roman" w:hAnsi="Times New Roman"/>
          <w:sz w:val="26"/>
          <w:szCs w:val="26"/>
        </w:rPr>
        <w:t xml:space="preserve">+ Năm 2016: </w:t>
      </w:r>
      <w:r w:rsidR="00CA4372" w:rsidRPr="00146D46">
        <w:rPr>
          <w:rFonts w:ascii="Times New Roman" w:hAnsi="Times New Roman"/>
          <w:sz w:val="26"/>
          <w:szCs w:val="26"/>
        </w:rPr>
        <w:t>01đảng viên đủ tư cách, hoàn thành xuất sắc nhiệm vụ; 14 đảng viên đủ tư cách hoàn thành tốt nhiệm vụ, 01 đảng viên hoàn thành nhiệm vụ và 03 đảng viên chưa đủ thời gian để phân tích chất lượng đảng viên. Chi bộ Sinh viên được công nhận là “Chi bộ hoàn thành tốt nhiệm vụ”</w:t>
      </w:r>
      <w:r w:rsidR="00CA4372">
        <w:rPr>
          <w:rFonts w:ascii="Times New Roman" w:hAnsi="Times New Roman"/>
          <w:sz w:val="26"/>
          <w:szCs w:val="26"/>
        </w:rPr>
        <w:t>.</w:t>
      </w:r>
    </w:p>
    <w:p w:rsidR="00B7355E" w:rsidRDefault="00B7355E" w:rsidP="00B7355E">
      <w:pPr>
        <w:spacing w:after="120" w:line="264" w:lineRule="auto"/>
        <w:ind w:firstLine="561"/>
        <w:jc w:val="both"/>
        <w:rPr>
          <w:rFonts w:ascii="Times New Roman" w:eastAsia="Times New Roman" w:hAnsi="Times New Roman"/>
          <w:sz w:val="26"/>
          <w:szCs w:val="26"/>
        </w:rPr>
      </w:pPr>
      <w:r>
        <w:rPr>
          <w:rFonts w:ascii="Times New Roman" w:eastAsia="Times New Roman" w:hAnsi="Times New Roman"/>
          <w:sz w:val="26"/>
          <w:szCs w:val="26"/>
        </w:rPr>
        <w:t>- 100% đảng viên trong chi bộ không vi phạm 19 điều cấm đảng viên không được làm và không vi phạm quy định về công tác bảo vệ Chính trị nội bộ.</w:t>
      </w:r>
    </w:p>
    <w:p w:rsidR="00B7355E" w:rsidRDefault="00B7355E" w:rsidP="00B7355E">
      <w:pPr>
        <w:spacing w:after="120" w:line="264" w:lineRule="auto"/>
        <w:ind w:firstLine="561"/>
        <w:jc w:val="both"/>
        <w:rPr>
          <w:rFonts w:ascii="Times New Roman" w:eastAsia="Times New Roman" w:hAnsi="Times New Roman"/>
          <w:sz w:val="26"/>
          <w:szCs w:val="26"/>
        </w:rPr>
      </w:pPr>
      <w:r w:rsidRPr="00CA4372">
        <w:rPr>
          <w:rFonts w:ascii="Times New Roman" w:eastAsia="Times New Roman" w:hAnsi="Times New Roman"/>
          <w:sz w:val="26"/>
          <w:szCs w:val="26"/>
        </w:rPr>
        <w:t xml:space="preserve">- </w:t>
      </w:r>
      <w:r w:rsidR="00E51540" w:rsidRPr="00CA4372">
        <w:rPr>
          <w:rFonts w:ascii="Times New Roman" w:eastAsia="Times New Roman" w:hAnsi="Times New Roman"/>
          <w:sz w:val="26"/>
          <w:szCs w:val="26"/>
        </w:rPr>
        <w:t>Trong nhiệm kỳ 2015-2017</w:t>
      </w:r>
      <w:r w:rsidR="00FC07E1" w:rsidRPr="00CA4372">
        <w:rPr>
          <w:rFonts w:ascii="Times New Roman" w:eastAsia="Times New Roman" w:hAnsi="Times New Roman"/>
          <w:sz w:val="26"/>
          <w:szCs w:val="26"/>
        </w:rPr>
        <w:t>,</w:t>
      </w:r>
      <w:r w:rsidR="00FC07E1">
        <w:rPr>
          <w:rFonts w:ascii="Times New Roman" w:eastAsia="Times New Roman" w:hAnsi="Times New Roman"/>
          <w:sz w:val="26"/>
          <w:szCs w:val="26"/>
        </w:rPr>
        <w:t xml:space="preserve"> </w:t>
      </w:r>
      <w:r>
        <w:rPr>
          <w:rFonts w:ascii="Times New Roman" w:eastAsia="Times New Roman" w:hAnsi="Times New Roman"/>
          <w:sz w:val="26"/>
          <w:szCs w:val="26"/>
        </w:rPr>
        <w:t>công tác phát triển đảng viên, tập trung vào</w:t>
      </w:r>
      <w:r w:rsidR="00FC07E1">
        <w:rPr>
          <w:rFonts w:ascii="Times New Roman" w:eastAsia="Times New Roman" w:hAnsi="Times New Roman"/>
          <w:sz w:val="26"/>
          <w:szCs w:val="26"/>
        </w:rPr>
        <w:t xml:space="preserve"> đội ngũ học sinh sinh viên nên, </w:t>
      </w:r>
      <w:r>
        <w:rPr>
          <w:rFonts w:ascii="Times New Roman" w:eastAsia="Times New Roman" w:hAnsi="Times New Roman"/>
          <w:sz w:val="26"/>
          <w:szCs w:val="26"/>
        </w:rPr>
        <w:t xml:space="preserve">đã kết nạp 06 đảng viên mới, trong đó có 04 học sinh sinh viên. </w:t>
      </w:r>
      <w:r>
        <w:rPr>
          <w:rFonts w:ascii="Times New Roman" w:hAnsi="Times New Roman"/>
          <w:sz w:val="26"/>
          <w:szCs w:val="26"/>
        </w:rPr>
        <w:t>Số cảm tình Đảng hiện có: 01 quần chúng (01 Nhân viên) và số đối tượng Đảng hiện có: 13 quần chúng (11 Sinh viên và 02 Nhân viên).</w:t>
      </w:r>
    </w:p>
    <w:p w:rsidR="008C2248" w:rsidRDefault="00B7355E" w:rsidP="008C2248">
      <w:pPr>
        <w:spacing w:after="120" w:line="264" w:lineRule="auto"/>
        <w:ind w:firstLine="561"/>
        <w:jc w:val="both"/>
        <w:rPr>
          <w:rFonts w:ascii="Times New Roman" w:eastAsia="Times New Roman" w:hAnsi="Times New Roman"/>
          <w:b/>
          <w:sz w:val="26"/>
          <w:szCs w:val="26"/>
        </w:rPr>
      </w:pPr>
      <w:r>
        <w:rPr>
          <w:rFonts w:ascii="Times New Roman" w:eastAsia="Times New Roman" w:hAnsi="Times New Roman"/>
          <w:b/>
          <w:sz w:val="26"/>
          <w:szCs w:val="26"/>
        </w:rPr>
        <w:t>3. Đoàn Thanh niên – Hội Sinh viên trường</w:t>
      </w:r>
      <w:r w:rsidR="008C2248">
        <w:rPr>
          <w:rFonts w:ascii="Times New Roman" w:eastAsia="Times New Roman" w:hAnsi="Times New Roman"/>
          <w:b/>
          <w:sz w:val="26"/>
          <w:szCs w:val="26"/>
        </w:rPr>
        <w:t>.</w:t>
      </w:r>
      <w:r>
        <w:rPr>
          <w:rFonts w:ascii="Times New Roman" w:eastAsia="Times New Roman" w:hAnsi="Times New Roman"/>
          <w:b/>
          <w:sz w:val="26"/>
          <w:szCs w:val="26"/>
        </w:rPr>
        <w:t xml:space="preserve"> </w:t>
      </w:r>
    </w:p>
    <w:p w:rsidR="00B7355E" w:rsidRDefault="00B7355E" w:rsidP="008C2248">
      <w:pPr>
        <w:spacing w:after="120" w:line="264" w:lineRule="auto"/>
        <w:ind w:firstLine="561"/>
        <w:jc w:val="both"/>
        <w:rPr>
          <w:rFonts w:ascii="Times New Roman" w:eastAsia="Times New Roman" w:hAnsi="Times New Roman"/>
          <w:sz w:val="26"/>
          <w:szCs w:val="26"/>
        </w:rPr>
      </w:pPr>
      <w:r>
        <w:rPr>
          <w:rFonts w:ascii="Times New Roman" w:eastAsia="Times New Roman" w:hAnsi="Times New Roman"/>
          <w:sz w:val="26"/>
          <w:szCs w:val="26"/>
        </w:rPr>
        <w:t>Bí thư chi bộ (là Đảng ủy viên phụ trách tổ chức Đoàn thanh niên- Hội sinh viên trường) chỉ đạo trực tiếp các hoạt động Đoàn thanh niên- Hội sinh viên trường trong suốt nhiệm kỳ vừa qua. Trong nhiệm kỳ qua (chủ yếu từ năm học 2016 – 2017), các tổ chức Đoàn thanh niên - Hội sinh viên trường đã thể hiện tốt vai trò của mình trong các hoạt động của nhà trường cũng như hoạt động phong trào trong học sinh sinh viên.</w:t>
      </w:r>
    </w:p>
    <w:p w:rsidR="00B7355E" w:rsidRDefault="00B7355E" w:rsidP="00B7355E">
      <w:pPr>
        <w:spacing w:after="120" w:line="264" w:lineRule="auto"/>
        <w:ind w:firstLine="560"/>
        <w:jc w:val="both"/>
        <w:rPr>
          <w:rFonts w:ascii="Times New Roman" w:hAnsi="Times New Roman"/>
          <w:b/>
          <w:sz w:val="26"/>
          <w:szCs w:val="26"/>
        </w:rPr>
      </w:pPr>
      <w:r>
        <w:rPr>
          <w:rFonts w:ascii="Times New Roman" w:hAnsi="Times New Roman"/>
          <w:b/>
          <w:sz w:val="26"/>
          <w:szCs w:val="26"/>
        </w:rPr>
        <w:t xml:space="preserve">III. KIỂM ĐIỂM NHỮNG MẶT HẠN CHẾ TRONG CÔNG TÁC CHỈ ĐẠO CHI BỘ </w:t>
      </w:r>
    </w:p>
    <w:p w:rsidR="00B7355E" w:rsidRDefault="00B7355E" w:rsidP="00B7355E">
      <w:pPr>
        <w:spacing w:after="120" w:line="264" w:lineRule="auto"/>
        <w:ind w:firstLine="560"/>
        <w:jc w:val="both"/>
        <w:rPr>
          <w:rFonts w:ascii="Times New Roman" w:eastAsia="Times New Roman" w:hAnsi="Times New Roman"/>
          <w:sz w:val="26"/>
          <w:szCs w:val="26"/>
        </w:rPr>
      </w:pPr>
      <w:r>
        <w:rPr>
          <w:rFonts w:ascii="Times New Roman" w:hAnsi="Times New Roman"/>
          <w:sz w:val="26"/>
          <w:szCs w:val="26"/>
        </w:rPr>
        <w:t xml:space="preserve">- </w:t>
      </w:r>
      <w:r w:rsidR="00E51540" w:rsidRPr="00CA4372">
        <w:rPr>
          <w:rFonts w:ascii="Times New Roman" w:hAnsi="Times New Roman"/>
          <w:sz w:val="26"/>
          <w:szCs w:val="26"/>
        </w:rPr>
        <w:t>Đầu nhiệm kỳ</w:t>
      </w:r>
      <w:r w:rsidR="00E51540">
        <w:rPr>
          <w:rFonts w:ascii="Times New Roman" w:hAnsi="Times New Roman"/>
          <w:sz w:val="26"/>
          <w:szCs w:val="26"/>
        </w:rPr>
        <w:t xml:space="preserve"> </w:t>
      </w:r>
      <w:r>
        <w:rPr>
          <w:rFonts w:ascii="Times New Roman" w:hAnsi="Times New Roman"/>
          <w:sz w:val="26"/>
          <w:szCs w:val="26"/>
        </w:rPr>
        <w:t>năm 2015, chi bộ Sinh viên chưa thực hiện đầy đủ sinh hoạt chuyên đề trong 4 quý. Bí thư chi bộ xin nhận thiếu sót này với chi bộ và Đảng ủy trường. Tuy nhiên, chi bộ đã khắc phục và đã sinh hoạt đầy đủ 4 chuyên đề trong 4 quý năm 2016.</w:t>
      </w:r>
    </w:p>
    <w:p w:rsidR="00B7355E" w:rsidRDefault="00B7355E" w:rsidP="00B7355E">
      <w:pPr>
        <w:spacing w:after="120" w:line="264" w:lineRule="auto"/>
        <w:ind w:firstLine="567"/>
        <w:jc w:val="both"/>
        <w:rPr>
          <w:rFonts w:ascii="Times New Roman" w:hAnsi="Times New Roman"/>
          <w:sz w:val="26"/>
          <w:szCs w:val="26"/>
        </w:rPr>
      </w:pPr>
      <w:r>
        <w:rPr>
          <w:rFonts w:ascii="Times New Roman" w:hAnsi="Times New Roman"/>
          <w:sz w:val="26"/>
          <w:szCs w:val="26"/>
        </w:rPr>
        <w:t>- Chưa chỉ đạo tốt Đoàn thanh niên – Hội sinh viên trường trong năm học 2015 – 2016 và năm học 2016 - 2017 nên kết quả đạt được của Đoàn thanh niên – Hội sinh viên trường chưa đạt danh hiệu cao nhất. Bí thư nhận khuyết điểm và rút kinh nghiệm sẽ chỉ đạo quyết liệt để định hướng Đoàn thanh niên và Hội sinh viên trường phối hợp chặt chẽ, hoạt động đồng bộ và theo chỉ đạo trọng tâm của cấp Thành trong thời gian tới.</w:t>
      </w:r>
    </w:p>
    <w:p w:rsidR="00B7355E" w:rsidRDefault="00B7355E" w:rsidP="00B7355E">
      <w:pPr>
        <w:spacing w:after="120" w:line="264" w:lineRule="auto"/>
        <w:ind w:firstLine="567"/>
        <w:jc w:val="both"/>
        <w:rPr>
          <w:rFonts w:ascii="Times New Roman" w:hAnsi="Times New Roman"/>
          <w:sz w:val="26"/>
          <w:szCs w:val="26"/>
        </w:rPr>
      </w:pPr>
      <w:r>
        <w:rPr>
          <w:rFonts w:ascii="Times New Roman" w:hAnsi="Times New Roman"/>
          <w:sz w:val="26"/>
          <w:szCs w:val="26"/>
        </w:rPr>
        <w:t>- Đảng viên là học sinh sinh viên chưa mạnh dạn, chủ động phát biểu ý kiến trong sinh hoạt chi bộ. Bí thư chi bộ cùng với đảng viên trong chi bộ sẽ tìm kiếm các giải pháp để phát huy tính chủ động của đảng viên là học sinh sinh viên trong nhiệm kỳ tới.</w:t>
      </w:r>
    </w:p>
    <w:p w:rsidR="00B7355E" w:rsidRDefault="00B7355E" w:rsidP="00B7355E">
      <w:pPr>
        <w:spacing w:after="120" w:line="264" w:lineRule="auto"/>
        <w:ind w:firstLine="560"/>
        <w:jc w:val="both"/>
        <w:rPr>
          <w:rFonts w:ascii="Times New Roman" w:hAnsi="Times New Roman"/>
          <w:bCs/>
          <w:iCs/>
          <w:sz w:val="26"/>
          <w:szCs w:val="26"/>
        </w:rPr>
      </w:pPr>
      <w:r>
        <w:rPr>
          <w:rFonts w:ascii="Times New Roman" w:hAnsi="Times New Roman"/>
          <w:bCs/>
          <w:iCs/>
          <w:sz w:val="26"/>
          <w:szCs w:val="26"/>
          <w:lang w:val="x-none"/>
        </w:rPr>
        <w:t>Trong</w:t>
      </w:r>
      <w:r>
        <w:rPr>
          <w:rFonts w:ascii="Times New Roman" w:hAnsi="Times New Roman"/>
          <w:b/>
          <w:bCs/>
          <w:i/>
          <w:iCs/>
          <w:sz w:val="26"/>
          <w:szCs w:val="26"/>
          <w:lang w:val="x-none"/>
        </w:rPr>
        <w:t xml:space="preserve"> </w:t>
      </w:r>
      <w:r>
        <w:rPr>
          <w:rFonts w:ascii="Times New Roman" w:hAnsi="Times New Roman"/>
          <w:bCs/>
          <w:iCs/>
          <w:sz w:val="26"/>
          <w:szCs w:val="26"/>
          <w:lang w:val="x-none"/>
        </w:rPr>
        <w:t>nhiệm kỳ 201</w:t>
      </w:r>
      <w:r>
        <w:rPr>
          <w:rFonts w:ascii="Times New Roman" w:hAnsi="Times New Roman"/>
          <w:bCs/>
          <w:iCs/>
          <w:sz w:val="26"/>
          <w:szCs w:val="26"/>
        </w:rPr>
        <w:t>5</w:t>
      </w:r>
      <w:r>
        <w:rPr>
          <w:rFonts w:ascii="Times New Roman" w:hAnsi="Times New Roman"/>
          <w:bCs/>
          <w:iCs/>
          <w:sz w:val="26"/>
          <w:szCs w:val="26"/>
          <w:lang w:val="x-none"/>
        </w:rPr>
        <w:t>-201</w:t>
      </w:r>
      <w:r>
        <w:rPr>
          <w:rFonts w:ascii="Times New Roman" w:hAnsi="Times New Roman"/>
          <w:bCs/>
          <w:iCs/>
          <w:sz w:val="26"/>
          <w:szCs w:val="26"/>
        </w:rPr>
        <w:t>7, Bí thư chi</w:t>
      </w:r>
      <w:r>
        <w:rPr>
          <w:rFonts w:ascii="Times New Roman" w:hAnsi="Times New Roman"/>
          <w:bCs/>
          <w:iCs/>
          <w:sz w:val="26"/>
          <w:szCs w:val="26"/>
          <w:lang w:val="x-none"/>
        </w:rPr>
        <w:t xml:space="preserve"> bộ Sinh viên đã cố gắng hoàn thành nhiệm vụ của mình</w:t>
      </w:r>
      <w:r>
        <w:rPr>
          <w:rFonts w:ascii="Times New Roman" w:hAnsi="Times New Roman"/>
          <w:bCs/>
          <w:iCs/>
          <w:sz w:val="26"/>
          <w:szCs w:val="26"/>
        </w:rPr>
        <w:t>.</w:t>
      </w:r>
      <w:r>
        <w:rPr>
          <w:rFonts w:ascii="Times New Roman" w:hAnsi="Times New Roman"/>
          <w:bCs/>
          <w:iCs/>
          <w:sz w:val="26"/>
          <w:szCs w:val="26"/>
          <w:lang w:val="x-none"/>
        </w:rPr>
        <w:t xml:space="preserve"> </w:t>
      </w:r>
      <w:r>
        <w:rPr>
          <w:rFonts w:ascii="Times New Roman" w:hAnsi="Times New Roman"/>
          <w:bCs/>
          <w:iCs/>
          <w:sz w:val="26"/>
          <w:szCs w:val="26"/>
        </w:rPr>
        <w:t>T</w:t>
      </w:r>
      <w:r>
        <w:rPr>
          <w:rFonts w:ascii="Times New Roman" w:hAnsi="Times New Roman"/>
          <w:bCs/>
          <w:iCs/>
          <w:sz w:val="26"/>
          <w:szCs w:val="26"/>
          <w:lang w:val="x-none"/>
        </w:rPr>
        <w:t>uy nhiên</w:t>
      </w:r>
      <w:r>
        <w:rPr>
          <w:rFonts w:ascii="Times New Roman" w:hAnsi="Times New Roman"/>
          <w:bCs/>
          <w:iCs/>
          <w:sz w:val="26"/>
          <w:szCs w:val="26"/>
        </w:rPr>
        <w:t xml:space="preserve">, trong công tác chỉ đạo của Bí thư </w:t>
      </w:r>
      <w:r>
        <w:rPr>
          <w:rFonts w:ascii="Times New Roman" w:hAnsi="Times New Roman"/>
          <w:bCs/>
          <w:iCs/>
          <w:sz w:val="26"/>
          <w:szCs w:val="26"/>
          <w:lang w:val="x-none"/>
        </w:rPr>
        <w:t xml:space="preserve">không tránh khỏi những mặt còn </w:t>
      </w:r>
      <w:r>
        <w:rPr>
          <w:rFonts w:ascii="Times New Roman" w:hAnsi="Times New Roman"/>
          <w:bCs/>
          <w:iCs/>
          <w:sz w:val="26"/>
          <w:szCs w:val="26"/>
        </w:rPr>
        <w:t>thiếu sót</w:t>
      </w:r>
      <w:r>
        <w:rPr>
          <w:rFonts w:ascii="Times New Roman" w:hAnsi="Times New Roman"/>
          <w:bCs/>
          <w:iCs/>
          <w:sz w:val="26"/>
          <w:szCs w:val="26"/>
          <w:lang w:val="x-none"/>
        </w:rPr>
        <w:t xml:space="preserve"> và hạn chế.</w:t>
      </w:r>
    </w:p>
    <w:p w:rsidR="00B7355E" w:rsidRDefault="00B7355E" w:rsidP="00B7355E">
      <w:pPr>
        <w:spacing w:after="120" w:line="264" w:lineRule="auto"/>
        <w:ind w:firstLine="560"/>
        <w:jc w:val="both"/>
        <w:rPr>
          <w:rFonts w:ascii="Times New Roman" w:hAnsi="Times New Roman"/>
          <w:sz w:val="26"/>
          <w:szCs w:val="26"/>
        </w:rPr>
      </w:pPr>
      <w:r>
        <w:rPr>
          <w:rFonts w:ascii="Times New Roman" w:hAnsi="Times New Roman"/>
          <w:bCs/>
          <w:iCs/>
          <w:sz w:val="26"/>
          <w:szCs w:val="26"/>
          <w:lang w:val="x-none"/>
        </w:rPr>
        <w:lastRenderedPageBreak/>
        <w:t xml:space="preserve">Kính mong Đại hội đóng góp ý kiến trên tinh thần đoàn kết và xây dựng để </w:t>
      </w:r>
      <w:r>
        <w:rPr>
          <w:rFonts w:ascii="Times New Roman" w:hAnsi="Times New Roman"/>
          <w:bCs/>
          <w:iCs/>
          <w:sz w:val="26"/>
          <w:szCs w:val="26"/>
        </w:rPr>
        <w:t xml:space="preserve">cấp ủy chi bộ </w:t>
      </w:r>
      <w:r>
        <w:rPr>
          <w:rFonts w:ascii="Times New Roman" w:hAnsi="Times New Roman"/>
          <w:bCs/>
          <w:iCs/>
          <w:sz w:val="26"/>
          <w:szCs w:val="26"/>
          <w:lang w:val="x-none"/>
        </w:rPr>
        <w:t>nhiệm kỳ mới rút ra bài học kinh nghiệm</w:t>
      </w:r>
      <w:r>
        <w:rPr>
          <w:rFonts w:ascii="Times New Roman" w:hAnsi="Times New Roman"/>
          <w:bCs/>
          <w:iCs/>
          <w:sz w:val="26"/>
          <w:szCs w:val="26"/>
        </w:rPr>
        <w:t>,</w:t>
      </w:r>
      <w:r>
        <w:rPr>
          <w:rFonts w:ascii="Times New Roman" w:hAnsi="Times New Roman"/>
          <w:bCs/>
          <w:iCs/>
          <w:sz w:val="26"/>
          <w:szCs w:val="26"/>
          <w:lang w:val="x-none"/>
        </w:rPr>
        <w:t xml:space="preserve"> phấn đấu t</w:t>
      </w:r>
      <w:r>
        <w:rPr>
          <w:rFonts w:ascii="Times New Roman" w:hAnsi="Times New Roman"/>
          <w:sz w:val="26"/>
          <w:szCs w:val="26"/>
        </w:rPr>
        <w:t>rong nhiệm kỳ 2017-2020 khắc phục triệt để các hạn chế, thiếu sót trên, xây dựng Chi bộ đạt danh hiệu “Trong sạch, vững mạnh”</w:t>
      </w:r>
      <w:r>
        <w:rPr>
          <w:rFonts w:ascii="Times New Roman" w:hAnsi="Times New Roman"/>
          <w:b/>
          <w:sz w:val="26"/>
          <w:szCs w:val="26"/>
        </w:rPr>
        <w:t xml:space="preserve"> </w:t>
      </w:r>
      <w:r>
        <w:rPr>
          <w:rFonts w:ascii="Times New Roman" w:hAnsi="Times New Roman"/>
          <w:sz w:val="26"/>
          <w:szCs w:val="26"/>
        </w:rPr>
        <w:t>trong suốt nhiệm kỳ và các tổ chức đoàn thể, phòng Công tác Chính trị - Học sinh sinh viên đạt danh hiệu cao nhất trong từng năm học.</w:t>
      </w:r>
    </w:p>
    <w:p w:rsidR="00B7355E" w:rsidRDefault="00B7355E" w:rsidP="00B7355E">
      <w:pPr>
        <w:tabs>
          <w:tab w:val="center" w:pos="6860"/>
        </w:tabs>
        <w:spacing w:after="120" w:line="264" w:lineRule="auto"/>
        <w:ind w:firstLine="567"/>
        <w:rPr>
          <w:rFonts w:ascii="Times New Roman" w:hAnsi="Times New Roman"/>
          <w:b/>
          <w:sz w:val="26"/>
          <w:szCs w:val="26"/>
        </w:rPr>
      </w:pPr>
      <w:r>
        <w:rPr>
          <w:rFonts w:ascii="Times New Roman" w:hAnsi="Times New Roman"/>
          <w:sz w:val="26"/>
          <w:szCs w:val="26"/>
        </w:rPr>
        <w:t>Trân trọng cảm ơn.</w:t>
      </w:r>
      <w:r>
        <w:rPr>
          <w:rFonts w:ascii="Times New Roman" w:hAnsi="Times New Roman"/>
          <w:sz w:val="26"/>
          <w:szCs w:val="26"/>
        </w:rPr>
        <w:tab/>
      </w:r>
    </w:p>
    <w:p w:rsidR="00B7355E" w:rsidRDefault="00B7355E" w:rsidP="00B7355E">
      <w:pPr>
        <w:tabs>
          <w:tab w:val="center" w:pos="6860"/>
        </w:tabs>
        <w:spacing w:after="0" w:line="240" w:lineRule="auto"/>
        <w:rPr>
          <w:rFonts w:ascii="Times New Roman" w:hAnsi="Times New Roman"/>
          <w:b/>
          <w:sz w:val="24"/>
          <w:szCs w:val="24"/>
        </w:rPr>
      </w:pPr>
      <w:r>
        <w:rPr>
          <w:rFonts w:ascii="Times New Roman" w:hAnsi="Times New Roman"/>
          <w:b/>
          <w:sz w:val="26"/>
          <w:szCs w:val="26"/>
        </w:rPr>
        <w:tab/>
        <w:t>BÍ THƯ CHI BỘ SINH VIÊN</w:t>
      </w:r>
      <w:r w:rsidR="00506C5E">
        <w:rPr>
          <w:rFonts w:ascii="Times New Roman" w:hAnsi="Times New Roman"/>
          <w:b/>
          <w:sz w:val="26"/>
          <w:szCs w:val="26"/>
        </w:rPr>
        <w:t xml:space="preserve"> </w:t>
      </w:r>
    </w:p>
    <w:p w:rsidR="00A82D98" w:rsidRPr="00A82D98" w:rsidRDefault="00A82D98" w:rsidP="00A82D98">
      <w:pPr>
        <w:spacing w:after="0" w:line="240" w:lineRule="auto"/>
        <w:jc w:val="both"/>
        <w:rPr>
          <w:rFonts w:ascii="Times New Roman" w:hAnsi="Times New Roman"/>
          <w:b/>
          <w:sz w:val="24"/>
          <w:szCs w:val="24"/>
          <w:lang w:val="fr-FR"/>
        </w:rPr>
      </w:pPr>
      <w:r w:rsidRPr="00A82D98">
        <w:rPr>
          <w:rFonts w:ascii="Times New Roman" w:hAnsi="Times New Roman"/>
          <w:b/>
          <w:sz w:val="24"/>
          <w:szCs w:val="24"/>
          <w:lang w:val="fr-FR"/>
        </w:rPr>
        <w:t>Nơi nhận:</w:t>
      </w:r>
      <w:r w:rsidR="00506C5E" w:rsidRPr="00506C5E">
        <w:rPr>
          <w:rFonts w:ascii="Times New Roman" w:hAnsi="Times New Roman"/>
          <w:b/>
          <w:sz w:val="26"/>
          <w:szCs w:val="26"/>
        </w:rPr>
        <w:t xml:space="preserve"> </w:t>
      </w:r>
      <w:r w:rsidR="00506C5E">
        <w:rPr>
          <w:rFonts w:ascii="Times New Roman" w:hAnsi="Times New Roman"/>
          <w:b/>
          <w:sz w:val="26"/>
          <w:szCs w:val="26"/>
        </w:rPr>
        <w:tab/>
      </w:r>
      <w:r w:rsidR="00506C5E">
        <w:rPr>
          <w:rFonts w:ascii="Times New Roman" w:hAnsi="Times New Roman"/>
          <w:b/>
          <w:sz w:val="26"/>
          <w:szCs w:val="26"/>
        </w:rPr>
        <w:tab/>
      </w:r>
      <w:r w:rsidR="00506C5E">
        <w:rPr>
          <w:rFonts w:ascii="Times New Roman" w:hAnsi="Times New Roman"/>
          <w:b/>
          <w:sz w:val="26"/>
          <w:szCs w:val="26"/>
        </w:rPr>
        <w:tab/>
      </w:r>
      <w:r w:rsidR="00506C5E">
        <w:rPr>
          <w:rFonts w:ascii="Times New Roman" w:hAnsi="Times New Roman"/>
          <w:b/>
          <w:sz w:val="26"/>
          <w:szCs w:val="26"/>
        </w:rPr>
        <w:tab/>
      </w:r>
      <w:r w:rsidR="00506C5E">
        <w:rPr>
          <w:rFonts w:ascii="Times New Roman" w:hAnsi="Times New Roman"/>
          <w:b/>
          <w:sz w:val="26"/>
          <w:szCs w:val="26"/>
        </w:rPr>
        <w:tab/>
      </w:r>
      <w:r w:rsidR="00506C5E">
        <w:rPr>
          <w:rFonts w:ascii="Times New Roman" w:hAnsi="Times New Roman"/>
          <w:b/>
          <w:sz w:val="26"/>
          <w:szCs w:val="26"/>
        </w:rPr>
        <w:tab/>
        <w:t xml:space="preserve">        </w:t>
      </w:r>
      <w:r w:rsidR="00506C5E">
        <w:rPr>
          <w:rFonts w:ascii="Times New Roman" w:hAnsi="Times New Roman"/>
          <w:b/>
          <w:sz w:val="26"/>
          <w:szCs w:val="26"/>
        </w:rPr>
        <w:t>NHIỆM KỲ</w:t>
      </w:r>
      <w:r w:rsidR="00506C5E">
        <w:rPr>
          <w:rFonts w:ascii="Times New Roman" w:hAnsi="Times New Roman"/>
          <w:b/>
          <w:sz w:val="26"/>
          <w:szCs w:val="26"/>
        </w:rPr>
        <w:t xml:space="preserve"> 2015 - 2017</w:t>
      </w:r>
    </w:p>
    <w:p w:rsidR="00A82D98" w:rsidRDefault="00A82D98" w:rsidP="00A82D98">
      <w:pPr>
        <w:numPr>
          <w:ilvl w:val="0"/>
          <w:numId w:val="7"/>
        </w:numPr>
        <w:tabs>
          <w:tab w:val="left" w:pos="142"/>
        </w:tabs>
        <w:spacing w:after="0" w:line="240" w:lineRule="auto"/>
        <w:ind w:left="0" w:firstLine="0"/>
        <w:jc w:val="both"/>
        <w:rPr>
          <w:rFonts w:ascii="Times New Roman" w:hAnsi="Times New Roman"/>
          <w:sz w:val="22"/>
          <w:lang w:val="fr-FR"/>
        </w:rPr>
      </w:pPr>
      <w:r>
        <w:rPr>
          <w:rFonts w:ascii="Times New Roman" w:hAnsi="Times New Roman"/>
          <w:sz w:val="22"/>
          <w:lang w:val="fr-FR"/>
        </w:rPr>
        <w:t>BCH Đảng bộ trường;</w:t>
      </w:r>
    </w:p>
    <w:p w:rsidR="00A82D98" w:rsidRDefault="00A82D98" w:rsidP="00A82D98">
      <w:pPr>
        <w:numPr>
          <w:ilvl w:val="0"/>
          <w:numId w:val="7"/>
        </w:numPr>
        <w:tabs>
          <w:tab w:val="left" w:pos="142"/>
        </w:tabs>
        <w:spacing w:after="0" w:line="240" w:lineRule="auto"/>
        <w:ind w:left="0" w:firstLine="0"/>
        <w:jc w:val="both"/>
        <w:rPr>
          <w:rFonts w:ascii="Times New Roman" w:hAnsi="Times New Roman"/>
          <w:sz w:val="22"/>
          <w:lang w:val="fr-FR"/>
        </w:rPr>
      </w:pPr>
      <w:r>
        <w:rPr>
          <w:rFonts w:ascii="Times New Roman" w:hAnsi="Times New Roman"/>
          <w:sz w:val="22"/>
          <w:lang w:val="fr-FR"/>
        </w:rPr>
        <w:t>Đảng viên chi bộ SV;</w:t>
      </w:r>
    </w:p>
    <w:p w:rsidR="00B7355E" w:rsidRPr="00A82D98" w:rsidRDefault="00A82D98" w:rsidP="00A82D98">
      <w:pPr>
        <w:numPr>
          <w:ilvl w:val="0"/>
          <w:numId w:val="7"/>
        </w:numPr>
        <w:tabs>
          <w:tab w:val="left" w:pos="142"/>
        </w:tabs>
        <w:spacing w:after="0" w:line="240" w:lineRule="auto"/>
        <w:ind w:left="0" w:firstLine="0"/>
        <w:jc w:val="both"/>
        <w:rPr>
          <w:rFonts w:ascii="Times New Roman" w:hAnsi="Times New Roman"/>
          <w:sz w:val="22"/>
          <w:lang w:val="fr-FR"/>
        </w:rPr>
      </w:pPr>
      <w:r w:rsidRPr="00A82D98">
        <w:rPr>
          <w:rFonts w:ascii="Times New Roman" w:hAnsi="Times New Roman"/>
          <w:sz w:val="22"/>
          <w:lang w:val="fr-FR"/>
        </w:rPr>
        <w:t>Lưu CB.</w:t>
      </w:r>
      <w:r w:rsidR="00B7355E" w:rsidRPr="00A82D98">
        <w:rPr>
          <w:rFonts w:ascii="Times New Roman" w:hAnsi="Times New Roman"/>
          <w:b/>
          <w:sz w:val="26"/>
          <w:szCs w:val="26"/>
        </w:rPr>
        <w:tab/>
      </w:r>
    </w:p>
    <w:p w:rsidR="00B7355E" w:rsidRDefault="00B7355E" w:rsidP="00B7355E">
      <w:pPr>
        <w:tabs>
          <w:tab w:val="center" w:pos="6440"/>
        </w:tabs>
        <w:spacing w:after="0" w:line="240" w:lineRule="auto"/>
        <w:rPr>
          <w:rFonts w:ascii="Times New Roman" w:hAnsi="Times New Roman"/>
          <w:sz w:val="22"/>
        </w:rPr>
      </w:pPr>
      <w:bookmarkStart w:id="0" w:name="_GoBack"/>
      <w:bookmarkEnd w:id="0"/>
    </w:p>
    <w:p w:rsidR="00B7355E" w:rsidRDefault="00B7355E" w:rsidP="00B7355E">
      <w:pPr>
        <w:tabs>
          <w:tab w:val="center" w:pos="6860"/>
        </w:tabs>
        <w:spacing w:after="0" w:line="240" w:lineRule="auto"/>
        <w:rPr>
          <w:rFonts w:ascii="Times New Roman" w:hAnsi="Times New Roman"/>
          <w:b/>
          <w:sz w:val="26"/>
          <w:szCs w:val="26"/>
        </w:rPr>
      </w:pPr>
      <w:r>
        <w:rPr>
          <w:rFonts w:ascii="Times New Roman" w:hAnsi="Times New Roman"/>
          <w:sz w:val="22"/>
        </w:rPr>
        <w:tab/>
      </w:r>
      <w:r>
        <w:rPr>
          <w:rFonts w:ascii="Times New Roman" w:hAnsi="Times New Roman"/>
          <w:b/>
          <w:sz w:val="26"/>
          <w:szCs w:val="26"/>
        </w:rPr>
        <w:t xml:space="preserve">Nguyễn Thị Nhuận    </w:t>
      </w:r>
    </w:p>
    <w:sectPr w:rsidR="00B7355E" w:rsidSect="00466825">
      <w:footerReference w:type="default" r:id="rId9"/>
      <w:pgSz w:w="11907" w:h="16840" w:code="9"/>
      <w:pgMar w:top="1418" w:right="1134" w:bottom="851" w:left="1701" w:header="720" w:footer="21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FD9" w:rsidRDefault="00B85FD9" w:rsidP="00466825">
      <w:pPr>
        <w:spacing w:after="0" w:line="240" w:lineRule="auto"/>
      </w:pPr>
      <w:r>
        <w:separator/>
      </w:r>
    </w:p>
  </w:endnote>
  <w:endnote w:type="continuationSeparator" w:id="0">
    <w:p w:rsidR="00B85FD9" w:rsidRDefault="00B85FD9" w:rsidP="004668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I-Times">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438830"/>
      <w:docPartObj>
        <w:docPartGallery w:val="Page Numbers (Bottom of Page)"/>
        <w:docPartUnique/>
      </w:docPartObj>
    </w:sdtPr>
    <w:sdtEndPr>
      <w:rPr>
        <w:rFonts w:ascii="Times New Roman" w:hAnsi="Times New Roman"/>
        <w:noProof/>
        <w:sz w:val="24"/>
        <w:szCs w:val="24"/>
      </w:rPr>
    </w:sdtEndPr>
    <w:sdtContent>
      <w:p w:rsidR="00466825" w:rsidRPr="00466825" w:rsidRDefault="00466825">
        <w:pPr>
          <w:pStyle w:val="Footer"/>
          <w:jc w:val="right"/>
          <w:rPr>
            <w:rFonts w:ascii="Times New Roman" w:hAnsi="Times New Roman"/>
            <w:sz w:val="24"/>
            <w:szCs w:val="24"/>
          </w:rPr>
        </w:pPr>
        <w:r w:rsidRPr="00466825">
          <w:rPr>
            <w:rFonts w:ascii="Times New Roman" w:hAnsi="Times New Roman"/>
            <w:sz w:val="24"/>
            <w:szCs w:val="24"/>
          </w:rPr>
          <w:fldChar w:fldCharType="begin"/>
        </w:r>
        <w:r w:rsidRPr="00466825">
          <w:rPr>
            <w:rFonts w:ascii="Times New Roman" w:hAnsi="Times New Roman"/>
            <w:sz w:val="24"/>
            <w:szCs w:val="24"/>
          </w:rPr>
          <w:instrText xml:space="preserve"> PAGE   \* MERGEFORMAT </w:instrText>
        </w:r>
        <w:r w:rsidRPr="00466825">
          <w:rPr>
            <w:rFonts w:ascii="Times New Roman" w:hAnsi="Times New Roman"/>
            <w:sz w:val="24"/>
            <w:szCs w:val="24"/>
          </w:rPr>
          <w:fldChar w:fldCharType="separate"/>
        </w:r>
        <w:r w:rsidR="00506C5E">
          <w:rPr>
            <w:rFonts w:ascii="Times New Roman" w:hAnsi="Times New Roman"/>
            <w:noProof/>
            <w:sz w:val="24"/>
            <w:szCs w:val="24"/>
          </w:rPr>
          <w:t>4</w:t>
        </w:r>
        <w:r w:rsidRPr="00466825">
          <w:rPr>
            <w:rFonts w:ascii="Times New Roman" w:hAnsi="Times New Roman"/>
            <w:noProof/>
            <w:sz w:val="24"/>
            <w:szCs w:val="24"/>
          </w:rPr>
          <w:fldChar w:fldCharType="end"/>
        </w:r>
      </w:p>
    </w:sdtContent>
  </w:sdt>
  <w:p w:rsidR="00466825" w:rsidRDefault="004668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FD9" w:rsidRDefault="00B85FD9" w:rsidP="00466825">
      <w:pPr>
        <w:spacing w:after="0" w:line="240" w:lineRule="auto"/>
      </w:pPr>
      <w:r>
        <w:separator/>
      </w:r>
    </w:p>
  </w:footnote>
  <w:footnote w:type="continuationSeparator" w:id="0">
    <w:p w:rsidR="00B85FD9" w:rsidRDefault="00B85FD9" w:rsidP="0046682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465F6"/>
    <w:multiLevelType w:val="hybridMultilevel"/>
    <w:tmpl w:val="C9A2E782"/>
    <w:lvl w:ilvl="0" w:tplc="D1B6DD54">
      <w:start w:val="5"/>
      <w:numFmt w:val="bullet"/>
      <w:lvlText w:val="-"/>
      <w:lvlJc w:val="left"/>
      <w:pPr>
        <w:ind w:left="720" w:hanging="360"/>
      </w:pPr>
      <w:rPr>
        <w:rFonts w:ascii="VNI-Times" w:eastAsia="Times New Roman" w:hAnsi="VN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CE64F6E"/>
    <w:multiLevelType w:val="hybridMultilevel"/>
    <w:tmpl w:val="0FCE8EF4"/>
    <w:lvl w:ilvl="0" w:tplc="D1B6DD54">
      <w:start w:val="5"/>
      <w:numFmt w:val="bullet"/>
      <w:lvlText w:val="-"/>
      <w:lvlJc w:val="left"/>
      <w:pPr>
        <w:ind w:left="2629" w:hanging="360"/>
      </w:pPr>
      <w:rPr>
        <w:rFonts w:ascii="VNI-Times" w:eastAsia="Times New Roman" w:hAnsi="VNI-Times" w:cs="Times New Roman" w:hint="default"/>
      </w:rPr>
    </w:lvl>
    <w:lvl w:ilvl="1" w:tplc="04090003">
      <w:start w:val="1"/>
      <w:numFmt w:val="bullet"/>
      <w:lvlText w:val="o"/>
      <w:lvlJc w:val="left"/>
      <w:pPr>
        <w:ind w:left="3349" w:hanging="360"/>
      </w:pPr>
      <w:rPr>
        <w:rFonts w:ascii="Courier New" w:hAnsi="Courier New" w:cs="Courier New" w:hint="default"/>
      </w:rPr>
    </w:lvl>
    <w:lvl w:ilvl="2" w:tplc="04090005">
      <w:start w:val="1"/>
      <w:numFmt w:val="bullet"/>
      <w:lvlText w:val=""/>
      <w:lvlJc w:val="left"/>
      <w:pPr>
        <w:ind w:left="4069" w:hanging="360"/>
      </w:pPr>
      <w:rPr>
        <w:rFonts w:ascii="Wingdings" w:hAnsi="Wingdings" w:hint="default"/>
      </w:rPr>
    </w:lvl>
    <w:lvl w:ilvl="3" w:tplc="04090001">
      <w:start w:val="1"/>
      <w:numFmt w:val="bullet"/>
      <w:lvlText w:val=""/>
      <w:lvlJc w:val="left"/>
      <w:pPr>
        <w:ind w:left="4789" w:hanging="360"/>
      </w:pPr>
      <w:rPr>
        <w:rFonts w:ascii="Symbol" w:hAnsi="Symbol" w:hint="default"/>
      </w:rPr>
    </w:lvl>
    <w:lvl w:ilvl="4" w:tplc="04090003">
      <w:start w:val="1"/>
      <w:numFmt w:val="bullet"/>
      <w:lvlText w:val="o"/>
      <w:lvlJc w:val="left"/>
      <w:pPr>
        <w:ind w:left="5509" w:hanging="360"/>
      </w:pPr>
      <w:rPr>
        <w:rFonts w:ascii="Courier New" w:hAnsi="Courier New" w:cs="Courier New" w:hint="default"/>
      </w:rPr>
    </w:lvl>
    <w:lvl w:ilvl="5" w:tplc="04090005">
      <w:start w:val="1"/>
      <w:numFmt w:val="bullet"/>
      <w:lvlText w:val=""/>
      <w:lvlJc w:val="left"/>
      <w:pPr>
        <w:ind w:left="6229" w:hanging="360"/>
      </w:pPr>
      <w:rPr>
        <w:rFonts w:ascii="Wingdings" w:hAnsi="Wingdings" w:hint="default"/>
      </w:rPr>
    </w:lvl>
    <w:lvl w:ilvl="6" w:tplc="04090001">
      <w:start w:val="1"/>
      <w:numFmt w:val="bullet"/>
      <w:lvlText w:val=""/>
      <w:lvlJc w:val="left"/>
      <w:pPr>
        <w:ind w:left="6949" w:hanging="360"/>
      </w:pPr>
      <w:rPr>
        <w:rFonts w:ascii="Symbol" w:hAnsi="Symbol" w:hint="default"/>
      </w:rPr>
    </w:lvl>
    <w:lvl w:ilvl="7" w:tplc="04090003">
      <w:start w:val="1"/>
      <w:numFmt w:val="bullet"/>
      <w:lvlText w:val="o"/>
      <w:lvlJc w:val="left"/>
      <w:pPr>
        <w:ind w:left="7669" w:hanging="360"/>
      </w:pPr>
      <w:rPr>
        <w:rFonts w:ascii="Courier New" w:hAnsi="Courier New" w:cs="Courier New" w:hint="default"/>
      </w:rPr>
    </w:lvl>
    <w:lvl w:ilvl="8" w:tplc="04090005">
      <w:start w:val="1"/>
      <w:numFmt w:val="bullet"/>
      <w:lvlText w:val=""/>
      <w:lvlJc w:val="left"/>
      <w:pPr>
        <w:ind w:left="8389" w:hanging="360"/>
      </w:pPr>
      <w:rPr>
        <w:rFonts w:ascii="Wingdings" w:hAnsi="Wingdings" w:hint="default"/>
      </w:rPr>
    </w:lvl>
  </w:abstractNum>
  <w:abstractNum w:abstractNumId="2">
    <w:nsid w:val="376425FA"/>
    <w:multiLevelType w:val="hybridMultilevel"/>
    <w:tmpl w:val="540A62A0"/>
    <w:lvl w:ilvl="0" w:tplc="D1B6DD54">
      <w:start w:val="5"/>
      <w:numFmt w:val="bullet"/>
      <w:lvlText w:val="-"/>
      <w:lvlJc w:val="left"/>
      <w:pPr>
        <w:ind w:left="1281" w:hanging="360"/>
      </w:pPr>
      <w:rPr>
        <w:rFonts w:ascii="VNI-Times" w:eastAsia="Times New Roman" w:hAnsi="VNI-Times" w:cs="Times New Roman" w:hint="default"/>
      </w:rPr>
    </w:lvl>
    <w:lvl w:ilvl="1" w:tplc="04090003">
      <w:start w:val="1"/>
      <w:numFmt w:val="bullet"/>
      <w:lvlText w:val="o"/>
      <w:lvlJc w:val="left"/>
      <w:pPr>
        <w:ind w:left="2001" w:hanging="360"/>
      </w:pPr>
      <w:rPr>
        <w:rFonts w:ascii="Courier New" w:hAnsi="Courier New" w:cs="Courier New" w:hint="default"/>
      </w:rPr>
    </w:lvl>
    <w:lvl w:ilvl="2" w:tplc="04090005">
      <w:start w:val="1"/>
      <w:numFmt w:val="bullet"/>
      <w:lvlText w:val=""/>
      <w:lvlJc w:val="left"/>
      <w:pPr>
        <w:ind w:left="2721" w:hanging="360"/>
      </w:pPr>
      <w:rPr>
        <w:rFonts w:ascii="Wingdings" w:hAnsi="Wingdings" w:hint="default"/>
      </w:rPr>
    </w:lvl>
    <w:lvl w:ilvl="3" w:tplc="04090001">
      <w:start w:val="1"/>
      <w:numFmt w:val="bullet"/>
      <w:lvlText w:val=""/>
      <w:lvlJc w:val="left"/>
      <w:pPr>
        <w:ind w:left="3441" w:hanging="360"/>
      </w:pPr>
      <w:rPr>
        <w:rFonts w:ascii="Symbol" w:hAnsi="Symbol" w:hint="default"/>
      </w:rPr>
    </w:lvl>
    <w:lvl w:ilvl="4" w:tplc="04090003">
      <w:start w:val="1"/>
      <w:numFmt w:val="bullet"/>
      <w:lvlText w:val="o"/>
      <w:lvlJc w:val="left"/>
      <w:pPr>
        <w:ind w:left="4161" w:hanging="360"/>
      </w:pPr>
      <w:rPr>
        <w:rFonts w:ascii="Courier New" w:hAnsi="Courier New" w:cs="Courier New" w:hint="default"/>
      </w:rPr>
    </w:lvl>
    <w:lvl w:ilvl="5" w:tplc="04090005">
      <w:start w:val="1"/>
      <w:numFmt w:val="bullet"/>
      <w:lvlText w:val=""/>
      <w:lvlJc w:val="left"/>
      <w:pPr>
        <w:ind w:left="4881" w:hanging="360"/>
      </w:pPr>
      <w:rPr>
        <w:rFonts w:ascii="Wingdings" w:hAnsi="Wingdings" w:hint="default"/>
      </w:rPr>
    </w:lvl>
    <w:lvl w:ilvl="6" w:tplc="04090001">
      <w:start w:val="1"/>
      <w:numFmt w:val="bullet"/>
      <w:lvlText w:val=""/>
      <w:lvlJc w:val="left"/>
      <w:pPr>
        <w:ind w:left="5601" w:hanging="360"/>
      </w:pPr>
      <w:rPr>
        <w:rFonts w:ascii="Symbol" w:hAnsi="Symbol" w:hint="default"/>
      </w:rPr>
    </w:lvl>
    <w:lvl w:ilvl="7" w:tplc="04090003">
      <w:start w:val="1"/>
      <w:numFmt w:val="bullet"/>
      <w:lvlText w:val="o"/>
      <w:lvlJc w:val="left"/>
      <w:pPr>
        <w:ind w:left="6321" w:hanging="360"/>
      </w:pPr>
      <w:rPr>
        <w:rFonts w:ascii="Courier New" w:hAnsi="Courier New" w:cs="Courier New" w:hint="default"/>
      </w:rPr>
    </w:lvl>
    <w:lvl w:ilvl="8" w:tplc="04090005">
      <w:start w:val="1"/>
      <w:numFmt w:val="bullet"/>
      <w:lvlText w:val=""/>
      <w:lvlJc w:val="left"/>
      <w:pPr>
        <w:ind w:left="7041" w:hanging="360"/>
      </w:pPr>
      <w:rPr>
        <w:rFonts w:ascii="Wingdings" w:hAnsi="Wingdings" w:hint="default"/>
      </w:rPr>
    </w:lvl>
  </w:abstractNum>
  <w:abstractNum w:abstractNumId="3">
    <w:nsid w:val="3B4E5EE1"/>
    <w:multiLevelType w:val="hybridMultilevel"/>
    <w:tmpl w:val="4604746A"/>
    <w:lvl w:ilvl="0" w:tplc="04090001">
      <w:start w:val="1"/>
      <w:numFmt w:val="bullet"/>
      <w:lvlText w:val=""/>
      <w:lvlJc w:val="left"/>
      <w:pPr>
        <w:tabs>
          <w:tab w:val="num" w:pos="1353"/>
        </w:tabs>
        <w:ind w:left="1353"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4">
    <w:nsid w:val="4D91789E"/>
    <w:multiLevelType w:val="hybridMultilevel"/>
    <w:tmpl w:val="2098D7B8"/>
    <w:lvl w:ilvl="0" w:tplc="D1B6DD54">
      <w:start w:val="5"/>
      <w:numFmt w:val="bullet"/>
      <w:lvlText w:val="-"/>
      <w:lvlJc w:val="left"/>
      <w:pPr>
        <w:ind w:left="1281" w:hanging="360"/>
      </w:pPr>
      <w:rPr>
        <w:rFonts w:ascii="VNI-Times" w:eastAsia="Times New Roman" w:hAnsi="VNI-Times" w:cs="Times New Roman" w:hint="default"/>
      </w:rPr>
    </w:lvl>
    <w:lvl w:ilvl="1" w:tplc="04090003">
      <w:start w:val="1"/>
      <w:numFmt w:val="bullet"/>
      <w:lvlText w:val="o"/>
      <w:lvlJc w:val="left"/>
      <w:pPr>
        <w:ind w:left="2001" w:hanging="360"/>
      </w:pPr>
      <w:rPr>
        <w:rFonts w:ascii="Courier New" w:hAnsi="Courier New" w:cs="Courier New" w:hint="default"/>
      </w:rPr>
    </w:lvl>
    <w:lvl w:ilvl="2" w:tplc="04090005">
      <w:start w:val="1"/>
      <w:numFmt w:val="bullet"/>
      <w:lvlText w:val=""/>
      <w:lvlJc w:val="left"/>
      <w:pPr>
        <w:ind w:left="2721" w:hanging="360"/>
      </w:pPr>
      <w:rPr>
        <w:rFonts w:ascii="Wingdings" w:hAnsi="Wingdings" w:hint="default"/>
      </w:rPr>
    </w:lvl>
    <w:lvl w:ilvl="3" w:tplc="04090001">
      <w:start w:val="1"/>
      <w:numFmt w:val="bullet"/>
      <w:lvlText w:val=""/>
      <w:lvlJc w:val="left"/>
      <w:pPr>
        <w:ind w:left="3441" w:hanging="360"/>
      </w:pPr>
      <w:rPr>
        <w:rFonts w:ascii="Symbol" w:hAnsi="Symbol" w:hint="default"/>
      </w:rPr>
    </w:lvl>
    <w:lvl w:ilvl="4" w:tplc="04090003">
      <w:start w:val="1"/>
      <w:numFmt w:val="bullet"/>
      <w:lvlText w:val="o"/>
      <w:lvlJc w:val="left"/>
      <w:pPr>
        <w:ind w:left="4161" w:hanging="360"/>
      </w:pPr>
      <w:rPr>
        <w:rFonts w:ascii="Courier New" w:hAnsi="Courier New" w:cs="Courier New" w:hint="default"/>
      </w:rPr>
    </w:lvl>
    <w:lvl w:ilvl="5" w:tplc="04090005">
      <w:start w:val="1"/>
      <w:numFmt w:val="bullet"/>
      <w:lvlText w:val=""/>
      <w:lvlJc w:val="left"/>
      <w:pPr>
        <w:ind w:left="4881" w:hanging="360"/>
      </w:pPr>
      <w:rPr>
        <w:rFonts w:ascii="Wingdings" w:hAnsi="Wingdings" w:hint="default"/>
      </w:rPr>
    </w:lvl>
    <w:lvl w:ilvl="6" w:tplc="04090001">
      <w:start w:val="1"/>
      <w:numFmt w:val="bullet"/>
      <w:lvlText w:val=""/>
      <w:lvlJc w:val="left"/>
      <w:pPr>
        <w:ind w:left="5601" w:hanging="360"/>
      </w:pPr>
      <w:rPr>
        <w:rFonts w:ascii="Symbol" w:hAnsi="Symbol" w:hint="default"/>
      </w:rPr>
    </w:lvl>
    <w:lvl w:ilvl="7" w:tplc="04090003">
      <w:start w:val="1"/>
      <w:numFmt w:val="bullet"/>
      <w:lvlText w:val="o"/>
      <w:lvlJc w:val="left"/>
      <w:pPr>
        <w:ind w:left="6321" w:hanging="360"/>
      </w:pPr>
      <w:rPr>
        <w:rFonts w:ascii="Courier New" w:hAnsi="Courier New" w:cs="Courier New" w:hint="default"/>
      </w:rPr>
    </w:lvl>
    <w:lvl w:ilvl="8" w:tplc="04090005">
      <w:start w:val="1"/>
      <w:numFmt w:val="bullet"/>
      <w:lvlText w:val=""/>
      <w:lvlJc w:val="left"/>
      <w:pPr>
        <w:ind w:left="7041" w:hanging="360"/>
      </w:pPr>
      <w:rPr>
        <w:rFonts w:ascii="Wingdings" w:hAnsi="Wingdings" w:hint="default"/>
      </w:rPr>
    </w:lvl>
  </w:abstractNum>
  <w:abstractNum w:abstractNumId="5">
    <w:nsid w:val="4EF84C51"/>
    <w:multiLevelType w:val="hybridMultilevel"/>
    <w:tmpl w:val="930464E2"/>
    <w:lvl w:ilvl="0" w:tplc="AD12128A">
      <w:start w:val="1"/>
      <w:numFmt w:val="upperRoman"/>
      <w:lvlText w:val="%1."/>
      <w:lvlJc w:val="left"/>
      <w:pPr>
        <w:ind w:left="1146" w:hanging="72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6">
    <w:nsid w:val="5B6C03C1"/>
    <w:multiLevelType w:val="hybridMultilevel"/>
    <w:tmpl w:val="693A3B52"/>
    <w:lvl w:ilvl="0" w:tplc="D1B6DD54">
      <w:start w:val="5"/>
      <w:numFmt w:val="bullet"/>
      <w:lvlText w:val="-"/>
      <w:lvlJc w:val="left"/>
      <w:pPr>
        <w:ind w:left="720" w:hanging="360"/>
      </w:pPr>
      <w:rPr>
        <w:rFonts w:ascii="VNI-Times" w:eastAsia="Times New Roman" w:hAnsi="VN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4"/>
  </w:num>
  <w:num w:numId="5">
    <w:abstractNumId w:val="2"/>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355E"/>
    <w:rsid w:val="002E6C39"/>
    <w:rsid w:val="00396442"/>
    <w:rsid w:val="00466825"/>
    <w:rsid w:val="004A16F2"/>
    <w:rsid w:val="00506C5E"/>
    <w:rsid w:val="005E0DD3"/>
    <w:rsid w:val="00665345"/>
    <w:rsid w:val="006C2D1D"/>
    <w:rsid w:val="007F1ED6"/>
    <w:rsid w:val="008C2248"/>
    <w:rsid w:val="00923263"/>
    <w:rsid w:val="009E7838"/>
    <w:rsid w:val="00A42790"/>
    <w:rsid w:val="00A82D98"/>
    <w:rsid w:val="00AF53B8"/>
    <w:rsid w:val="00B7355E"/>
    <w:rsid w:val="00B85FD9"/>
    <w:rsid w:val="00CA4372"/>
    <w:rsid w:val="00E51540"/>
    <w:rsid w:val="00FC07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355E"/>
    <w:rPr>
      <w:rFonts w:ascii="Tahoma" w:eastAsia="Calibri" w:hAnsi="Tahoma"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668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6825"/>
    <w:rPr>
      <w:rFonts w:ascii="Tahoma" w:eastAsia="Calibri" w:hAnsi="Tahoma" w:cs="Times New Roman"/>
      <w:sz w:val="28"/>
    </w:rPr>
  </w:style>
  <w:style w:type="paragraph" w:styleId="Footer">
    <w:name w:val="footer"/>
    <w:basedOn w:val="Normal"/>
    <w:link w:val="FooterChar"/>
    <w:uiPriority w:val="99"/>
    <w:unhideWhenUsed/>
    <w:rsid w:val="004668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6825"/>
    <w:rPr>
      <w:rFonts w:ascii="Tahoma" w:eastAsia="Calibri" w:hAnsi="Tahoma" w:cs="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355E"/>
    <w:rPr>
      <w:rFonts w:ascii="Tahoma" w:eastAsia="Calibri" w:hAnsi="Tahoma"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668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6825"/>
    <w:rPr>
      <w:rFonts w:ascii="Tahoma" w:eastAsia="Calibri" w:hAnsi="Tahoma" w:cs="Times New Roman"/>
      <w:sz w:val="28"/>
    </w:rPr>
  </w:style>
  <w:style w:type="paragraph" w:styleId="Footer">
    <w:name w:val="footer"/>
    <w:basedOn w:val="Normal"/>
    <w:link w:val="FooterChar"/>
    <w:uiPriority w:val="99"/>
    <w:unhideWhenUsed/>
    <w:rsid w:val="004668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6825"/>
    <w:rPr>
      <w:rFonts w:ascii="Tahoma" w:eastAsia="Calibri" w:hAnsi="Tahoma"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338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F0C16-7996-40AC-81C8-2A2CD26B6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4</Pages>
  <Words>1154</Words>
  <Characters>6579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17</cp:revision>
  <dcterms:created xsi:type="dcterms:W3CDTF">2017-06-22T23:52:00Z</dcterms:created>
  <dcterms:modified xsi:type="dcterms:W3CDTF">2017-07-20T09:00:00Z</dcterms:modified>
</cp:coreProperties>
</file>